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FD244C" w:rsidRDefault="00FD244C" w:rsidP="00FD244C">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FD244C" w:rsidRDefault="00BB6331" w:rsidP="00BB6331">
      <w:pPr>
        <w:rPr>
          <w:rFonts w:hint="eastAsia"/>
        </w:rPr>
      </w:pPr>
    </w:p>
    <w:p w:rsidR="00F559A1" w:rsidRDefault="00F559A1" w:rsidP="00F559A1">
      <w:pPr>
        <w:rPr>
          <w:rFonts w:hint="eastAsia"/>
        </w:rPr>
      </w:pPr>
      <w:r>
        <w:rPr>
          <w:rFonts w:hint="eastAsia"/>
        </w:rPr>
        <w:t>（大量保有報告書等の公衆縦覧）</w:t>
      </w:r>
    </w:p>
    <w:p w:rsidR="00F559A1" w:rsidRDefault="00F559A1" w:rsidP="00B93EF8">
      <w:pPr>
        <w:ind w:left="178" w:hangingChars="85" w:hanging="178"/>
        <w:rPr>
          <w:rFonts w:hint="eastAsia"/>
        </w:rPr>
      </w:pPr>
      <w:r>
        <w:rPr>
          <w:rFonts w:hint="eastAsia"/>
        </w:rPr>
        <w:t>第二十七条の二十八　内閣総理大臣は、内閣府令で定めるところにより、大量保有報告書及び変更報告書並びにこれらの訂正報告書を、これらの書類を受理した日から五年間、公衆の縦覧に供しなければならない。</w:t>
      </w:r>
    </w:p>
    <w:p w:rsidR="00F559A1" w:rsidRDefault="00F559A1" w:rsidP="00B93EF8">
      <w:pPr>
        <w:ind w:left="178" w:hangingChars="85" w:hanging="178"/>
        <w:rPr>
          <w:rFonts w:hint="eastAsia"/>
        </w:rPr>
      </w:pPr>
      <w:r>
        <w:rPr>
          <w:rFonts w:hint="eastAsia"/>
        </w:rPr>
        <w:t>２　金融商品取引所及び政令で定める認可金融商品取引業協会は、前条の規定により送付された前項に規定する書類の写しを、内閣府令で定めるところにより、その事務所に備え置き、これらの書類の写しの送付を受けた日から五年間、公衆の縦覧に供しなければならない。</w:t>
      </w:r>
    </w:p>
    <w:p w:rsidR="00BB6331" w:rsidRDefault="00F559A1" w:rsidP="00B93EF8">
      <w:pPr>
        <w:ind w:left="178" w:hangingChars="85" w:hanging="178"/>
        <w:rPr>
          <w:rFonts w:hint="eastAsia"/>
        </w:rPr>
      </w:pPr>
      <w:r>
        <w:rPr>
          <w:rFonts w:hint="eastAsia"/>
        </w:rPr>
        <w:t>３　大量保有報告書若しくは変更報告書又はこれらの訂正報告書に記載された取得資金に関する事項について、当該資金が銀行、協同組織金融機関その他政令で定める金融機関（以下この項において「銀行等」という。）からの借入れによる場合（内閣府令で定める場合を除く。）には、内閣総理大臣は、第一項の規定にかかわらず、当該銀行等の名称を公衆の縦覧に供しないものとし、これらの書類を提出した者は、当該銀行等の名称を削除してこれらの書類の写しを送付するものとす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B765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B765D">
        <w:tab/>
      </w:r>
      <w:r w:rsidR="00CB765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B765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B765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B765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B765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B765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B765D">
        <w:rPr>
          <w:rFonts w:hint="eastAsia"/>
        </w:rPr>
        <w:t>（改正なし）</w:t>
      </w:r>
    </w:p>
    <w:p w:rsidR="00CB765D" w:rsidRDefault="00CB765D" w:rsidP="00CB765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93EF8">
        <w:rPr>
          <w:rFonts w:hint="eastAsia"/>
        </w:rPr>
        <w:tab/>
      </w:r>
      <w:r w:rsidR="00B93EF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93EF8" w:rsidRDefault="00B93EF8" w:rsidP="00B93EF8">
      <w:pPr>
        <w:rPr>
          <w:rFonts w:hint="eastAsia"/>
        </w:rPr>
      </w:pPr>
    </w:p>
    <w:p w:rsidR="00B93EF8" w:rsidRDefault="00B93EF8" w:rsidP="00B93EF8">
      <w:pPr>
        <w:rPr>
          <w:rFonts w:hint="eastAsia"/>
        </w:rPr>
      </w:pPr>
      <w:r>
        <w:rPr>
          <w:rFonts w:hint="eastAsia"/>
        </w:rPr>
        <w:t>（改正後）</w:t>
      </w:r>
    </w:p>
    <w:p w:rsidR="00B93EF8" w:rsidRPr="00086AAD" w:rsidRDefault="00B93EF8" w:rsidP="00B93EF8">
      <w:pPr>
        <w:rPr>
          <w:rFonts w:hint="eastAsia"/>
          <w:u w:val="single" w:color="FF0000"/>
        </w:rPr>
      </w:pPr>
      <w:r w:rsidRPr="00086AAD">
        <w:rPr>
          <w:rFonts w:hint="eastAsia"/>
          <w:u w:val="single" w:color="FF0000"/>
        </w:rPr>
        <w:t>（大量保有報告書等の公衆縦覧）</w:t>
      </w:r>
    </w:p>
    <w:p w:rsidR="00B93EF8" w:rsidRPr="00086AAD" w:rsidRDefault="00B93EF8" w:rsidP="00B93EF8">
      <w:pPr>
        <w:ind w:left="178" w:hangingChars="85" w:hanging="178"/>
        <w:rPr>
          <w:rFonts w:hint="eastAsia"/>
          <w:u w:color="FF0000"/>
        </w:rPr>
      </w:pPr>
      <w:r w:rsidRPr="00086AAD">
        <w:rPr>
          <w:rFonts w:hint="eastAsia"/>
          <w:u w:color="FF0000"/>
        </w:rPr>
        <w:t>第二十七条の二十八　内閣総理大臣は、内閣府令で定めるところにより、大量保有報告書及び変更報告書並びにこれらの訂正報告書を、これらの書類を受理した日から五年間、公</w:t>
      </w:r>
      <w:r w:rsidRPr="00086AAD">
        <w:rPr>
          <w:rFonts w:hint="eastAsia"/>
          <w:u w:color="FF0000"/>
        </w:rPr>
        <w:lastRenderedPageBreak/>
        <w:t>衆の縦覧に供しなければならない。</w:t>
      </w:r>
    </w:p>
    <w:p w:rsidR="00B93EF8" w:rsidRPr="00086AAD" w:rsidRDefault="00B93EF8" w:rsidP="00B93EF8">
      <w:pPr>
        <w:ind w:left="178" w:hangingChars="85" w:hanging="178"/>
        <w:rPr>
          <w:rFonts w:hint="eastAsia"/>
          <w:u w:color="FF0000"/>
        </w:rPr>
      </w:pPr>
      <w:r w:rsidRPr="00086AAD">
        <w:rPr>
          <w:rFonts w:hint="eastAsia"/>
          <w:u w:val="single" w:color="FF0000"/>
        </w:rPr>
        <w:t>２</w:t>
      </w:r>
      <w:r w:rsidRPr="00086AAD">
        <w:rPr>
          <w:rFonts w:hint="eastAsia"/>
          <w:u w:color="FF0000"/>
        </w:rPr>
        <w:t xml:space="preserve">　</w:t>
      </w:r>
      <w:r w:rsidRPr="00086AAD">
        <w:rPr>
          <w:rFonts w:hint="eastAsia"/>
          <w:u w:val="single" w:color="FF0000"/>
        </w:rPr>
        <w:t>金融商品取引所</w:t>
      </w:r>
      <w:r w:rsidRPr="00086AAD">
        <w:rPr>
          <w:rFonts w:hint="eastAsia"/>
          <w:u w:color="FF0000"/>
        </w:rPr>
        <w:t>及び政令で定める</w:t>
      </w:r>
      <w:r w:rsidRPr="00086AAD">
        <w:rPr>
          <w:rFonts w:hint="eastAsia"/>
          <w:u w:val="single" w:color="FF0000"/>
        </w:rPr>
        <w:t>認可金融商品取引業協会</w:t>
      </w:r>
      <w:r w:rsidRPr="00086AAD">
        <w:rPr>
          <w:rFonts w:hint="eastAsia"/>
          <w:u w:color="FF0000"/>
        </w:rPr>
        <w:t>は、前条の規定により送付された前項に規定する書類の写しを、内閣府令で定めるところにより、その事務所に備え置き、これらの書類の写しの送付を受けた日から五年間、公衆の縦覧に供しなければならない。</w:t>
      </w:r>
    </w:p>
    <w:p w:rsidR="00B93EF8" w:rsidRPr="00086AAD" w:rsidRDefault="00B93EF8" w:rsidP="00B93EF8">
      <w:pPr>
        <w:ind w:left="178" w:hangingChars="85" w:hanging="178"/>
        <w:rPr>
          <w:rFonts w:hint="eastAsia"/>
          <w:u w:color="FF0000"/>
        </w:rPr>
      </w:pPr>
      <w:r w:rsidRPr="00086AAD">
        <w:rPr>
          <w:rFonts w:hint="eastAsia"/>
          <w:u w:val="single" w:color="FF0000"/>
        </w:rPr>
        <w:t>３</w:t>
      </w:r>
      <w:r w:rsidRPr="00086AAD">
        <w:rPr>
          <w:rFonts w:hint="eastAsia"/>
          <w:u w:color="FF0000"/>
        </w:rPr>
        <w:t xml:space="preserve">　大量保有報告書若しくは変更報告書又はこれらの訂正報告書に記載された取得資金に関する事項について、当該資金が銀行、協同組織金融機関その他政令で定める金融機関（以下この項において「銀行等」という。）からの借入れによる場合（内閣府令で定める場合を除く。）には、内閣総理大臣は、第一項の規定にかかわらず、当該銀行等の名称を公衆の縦覧に供しないものとし、これらの書類を提出した者は、当該銀行等の名称を削除してこれらの書類の写しを送付するものとする。</w:t>
      </w:r>
    </w:p>
    <w:p w:rsidR="00B93EF8" w:rsidRPr="00086AAD" w:rsidRDefault="00B93EF8" w:rsidP="00B93EF8">
      <w:pPr>
        <w:ind w:left="178" w:hangingChars="85" w:hanging="178"/>
        <w:rPr>
          <w:rFonts w:hint="eastAsia"/>
          <w:u w:color="FF0000"/>
        </w:rPr>
      </w:pPr>
    </w:p>
    <w:p w:rsidR="00B93EF8" w:rsidRPr="00086AAD" w:rsidRDefault="00B93EF8" w:rsidP="00B93EF8">
      <w:pPr>
        <w:ind w:left="178" w:hangingChars="85" w:hanging="178"/>
        <w:rPr>
          <w:rFonts w:hint="eastAsia"/>
          <w:u w:color="FF0000"/>
        </w:rPr>
      </w:pPr>
      <w:r w:rsidRPr="00086AAD">
        <w:rPr>
          <w:rFonts w:hint="eastAsia"/>
          <w:u w:color="FF0000"/>
        </w:rPr>
        <w:t>（改正前）</w:t>
      </w:r>
    </w:p>
    <w:p w:rsidR="00B93EF8" w:rsidRPr="00086AAD" w:rsidRDefault="00B93EF8" w:rsidP="00B93EF8">
      <w:pPr>
        <w:rPr>
          <w:rFonts w:hint="eastAsia"/>
          <w:u w:val="single" w:color="FF0000"/>
        </w:rPr>
      </w:pPr>
      <w:r w:rsidRPr="00086AAD">
        <w:rPr>
          <w:rFonts w:hint="eastAsia"/>
          <w:u w:val="single" w:color="FF0000"/>
        </w:rPr>
        <w:t>（新設）</w:t>
      </w:r>
    </w:p>
    <w:p w:rsidR="00B93EF8" w:rsidRPr="00086AAD" w:rsidRDefault="00B93EF8" w:rsidP="00B93EF8">
      <w:pPr>
        <w:ind w:left="178" w:hangingChars="85" w:hanging="178"/>
        <w:rPr>
          <w:rFonts w:hint="eastAsia"/>
          <w:u w:color="FF0000"/>
        </w:rPr>
      </w:pPr>
      <w:r w:rsidRPr="00086AAD">
        <w:rPr>
          <w:rFonts w:hint="eastAsia"/>
          <w:u w:color="FF0000"/>
        </w:rPr>
        <w:t>第二十七条の二十八　内閣総理大臣は、内閣府令で定めるところにより、大量保有報告書及び変更報告書並びにこれらの訂正報告書を、これらの書類を受理した日から五年間、公衆の縦覧に供しなければならない。</w:t>
      </w:r>
    </w:p>
    <w:p w:rsidR="00B93EF8" w:rsidRPr="00086AAD" w:rsidRDefault="00086AAD" w:rsidP="00B93EF8">
      <w:pPr>
        <w:ind w:left="178" w:hangingChars="85" w:hanging="178"/>
        <w:rPr>
          <w:rFonts w:hint="eastAsia"/>
          <w:u w:color="FF0000"/>
        </w:rPr>
      </w:pPr>
      <w:r w:rsidRPr="00086AAD">
        <w:rPr>
          <w:rFonts w:hint="eastAsia"/>
          <w:u w:val="single" w:color="FF0000"/>
        </w:rPr>
        <w:t>②</w:t>
      </w:r>
      <w:r w:rsidR="00B93EF8" w:rsidRPr="00086AAD">
        <w:rPr>
          <w:rFonts w:hint="eastAsia"/>
          <w:u w:color="FF0000"/>
        </w:rPr>
        <w:t xml:space="preserve">　</w:t>
      </w:r>
      <w:r w:rsidR="00B93EF8" w:rsidRPr="00086AAD">
        <w:rPr>
          <w:rFonts w:hint="eastAsia"/>
          <w:u w:val="single" w:color="FF0000"/>
        </w:rPr>
        <w:t>証券取引所</w:t>
      </w:r>
      <w:r w:rsidR="00B93EF8" w:rsidRPr="00086AAD">
        <w:rPr>
          <w:rFonts w:hint="eastAsia"/>
          <w:u w:color="FF0000"/>
        </w:rPr>
        <w:t>及び政令で定める</w:t>
      </w:r>
      <w:r w:rsidR="00B93EF8" w:rsidRPr="00086AAD">
        <w:rPr>
          <w:rFonts w:hint="eastAsia"/>
          <w:u w:val="single" w:color="FF0000"/>
        </w:rPr>
        <w:t>証券業協会</w:t>
      </w:r>
      <w:r w:rsidR="00B93EF8" w:rsidRPr="00086AAD">
        <w:rPr>
          <w:rFonts w:hint="eastAsia"/>
          <w:u w:color="FF0000"/>
        </w:rPr>
        <w:t>は、前条の規定により送付された前項に規定する書類の写しを、内閣府令で定めるところにより、その事務所に備え置き、これらの書類の写しの送付を受けた日から五年間、公衆の縦覧に供しなければならない。</w:t>
      </w:r>
    </w:p>
    <w:p w:rsidR="00B93EF8" w:rsidRPr="00086AAD" w:rsidRDefault="00086AAD" w:rsidP="00B93EF8">
      <w:pPr>
        <w:ind w:left="178" w:hangingChars="85" w:hanging="178"/>
        <w:rPr>
          <w:rFonts w:hint="eastAsia"/>
          <w:u w:color="FF0000"/>
        </w:rPr>
      </w:pPr>
      <w:r w:rsidRPr="00086AAD">
        <w:rPr>
          <w:rFonts w:hint="eastAsia"/>
          <w:u w:val="single" w:color="FF0000"/>
        </w:rPr>
        <w:t>③</w:t>
      </w:r>
      <w:r w:rsidR="00B93EF8" w:rsidRPr="00086AAD">
        <w:rPr>
          <w:rFonts w:hint="eastAsia"/>
          <w:u w:color="FF0000"/>
        </w:rPr>
        <w:t xml:space="preserve">　大量保有報告書若しくは変更報告書又はこれらの訂正報告書に記載された取得資金に関する事項について、当該資金が銀行、協同組織金融機関その他政令で定める金融機関（以下この項において「銀行等」という。）からの借入れによる場合（内閣府令で定める場合を除く。）には、内閣総理大臣は、第一項の規定にかかわらず、当該銀行等の名称を公衆の縦覧に供しないものとし、これらの書類を提出した者は、当該銀行等の名称を削除してこれらの書類の写しを送付するものとする。</w:t>
      </w:r>
    </w:p>
    <w:p w:rsidR="00B93EF8" w:rsidRPr="00086AAD" w:rsidRDefault="00B93EF8" w:rsidP="00B93EF8">
      <w:pPr>
        <w:rPr>
          <w:rFonts w:hint="eastAsia"/>
          <w:u w:color="FF0000"/>
        </w:rPr>
      </w:pPr>
    </w:p>
    <w:p w:rsidR="00B93EF8" w:rsidRPr="00086AAD" w:rsidRDefault="00B93EF8" w:rsidP="00B93EF8">
      <w:pPr>
        <w:rPr>
          <w:rFonts w:hint="eastAsia"/>
          <w:u w:color="FF0000"/>
        </w:rPr>
      </w:pP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17</w:t>
      </w:r>
      <w:r w:rsidRPr="00086AAD">
        <w:rPr>
          <w:rFonts w:hint="eastAsia"/>
          <w:u w:color="FF0000"/>
        </w:rPr>
        <w:t>年</w:t>
      </w:r>
      <w:r w:rsidRPr="00086AAD">
        <w:rPr>
          <w:rFonts w:hint="eastAsia"/>
          <w:u w:color="FF0000"/>
        </w:rPr>
        <w:t>10</w:t>
      </w:r>
      <w:r w:rsidRPr="00086AAD">
        <w:rPr>
          <w:rFonts w:hint="eastAsia"/>
          <w:u w:color="FF0000"/>
        </w:rPr>
        <w:t>月</w:t>
      </w:r>
      <w:r w:rsidRPr="00086AAD">
        <w:rPr>
          <w:rFonts w:hint="eastAsia"/>
          <w:u w:color="FF0000"/>
        </w:rPr>
        <w:t>21</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102</w:t>
      </w:r>
      <w:r w:rsidRPr="00086AAD">
        <w:rPr>
          <w:rFonts w:hint="eastAsia"/>
          <w:u w:color="FF0000"/>
        </w:rPr>
        <w:t>号】</w:t>
      </w:r>
      <w:r w:rsidR="00086AAD" w:rsidRPr="00086AAD">
        <w:rPr>
          <w:u w:color="FF0000"/>
        </w:rPr>
        <w:tab/>
      </w:r>
      <w:r w:rsidR="00086AAD"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17</w:t>
      </w:r>
      <w:r w:rsidRPr="00086AAD">
        <w:rPr>
          <w:rFonts w:hint="eastAsia"/>
          <w:u w:color="FF0000"/>
        </w:rPr>
        <w:t>年</w:t>
      </w:r>
      <w:r w:rsidRPr="00086AAD">
        <w:rPr>
          <w:rFonts w:hint="eastAsia"/>
          <w:u w:color="FF0000"/>
        </w:rPr>
        <w:t>7</w:t>
      </w:r>
      <w:r w:rsidRPr="00086AAD">
        <w:rPr>
          <w:rFonts w:hint="eastAsia"/>
          <w:u w:color="FF0000"/>
        </w:rPr>
        <w:t>月</w:t>
      </w:r>
      <w:r w:rsidRPr="00086AAD">
        <w:rPr>
          <w:rFonts w:hint="eastAsia"/>
          <w:u w:color="FF0000"/>
        </w:rPr>
        <w:t>26</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87</w:t>
      </w:r>
      <w:r w:rsidRPr="00086AAD">
        <w:rPr>
          <w:rFonts w:hint="eastAsia"/>
          <w:u w:color="FF0000"/>
        </w:rPr>
        <w:t>号】</w:t>
      </w:r>
      <w:r w:rsidR="00086AAD" w:rsidRPr="00086AAD">
        <w:rPr>
          <w:u w:color="FF0000"/>
        </w:rPr>
        <w:tab/>
      </w:r>
      <w:r w:rsidR="00086AAD"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17</w:t>
      </w:r>
      <w:r w:rsidRPr="00086AAD">
        <w:rPr>
          <w:rFonts w:hint="eastAsia"/>
          <w:u w:color="FF0000"/>
        </w:rPr>
        <w:t>年</w:t>
      </w:r>
      <w:r w:rsidRPr="00086AAD">
        <w:rPr>
          <w:rFonts w:hint="eastAsia"/>
          <w:u w:color="FF0000"/>
        </w:rPr>
        <w:t>6</w:t>
      </w:r>
      <w:r w:rsidRPr="00086AAD">
        <w:rPr>
          <w:rFonts w:hint="eastAsia"/>
          <w:u w:color="FF0000"/>
        </w:rPr>
        <w:t>月</w:t>
      </w:r>
      <w:r w:rsidRPr="00086AAD">
        <w:rPr>
          <w:rFonts w:hint="eastAsia"/>
          <w:u w:color="FF0000"/>
        </w:rPr>
        <w:t>29</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76</w:t>
      </w:r>
      <w:r w:rsidRPr="00086AAD">
        <w:rPr>
          <w:rFonts w:hint="eastAsia"/>
          <w:u w:color="FF0000"/>
        </w:rPr>
        <w:t>号】</w:t>
      </w:r>
      <w:r w:rsidR="00086AAD" w:rsidRPr="00086AAD">
        <w:rPr>
          <w:u w:color="FF0000"/>
        </w:rPr>
        <w:tab/>
      </w:r>
      <w:r w:rsidR="00086AAD"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17</w:t>
      </w:r>
      <w:r w:rsidRPr="00086AAD">
        <w:rPr>
          <w:rFonts w:hint="eastAsia"/>
          <w:u w:color="FF0000"/>
        </w:rPr>
        <w:t>年</w:t>
      </w:r>
      <w:r w:rsidRPr="00086AAD">
        <w:rPr>
          <w:rFonts w:hint="eastAsia"/>
          <w:u w:color="FF0000"/>
        </w:rPr>
        <w:t>5</w:t>
      </w:r>
      <w:r w:rsidRPr="00086AAD">
        <w:rPr>
          <w:rFonts w:hint="eastAsia"/>
          <w:u w:color="FF0000"/>
        </w:rPr>
        <w:t>月</w:t>
      </w:r>
      <w:r w:rsidRPr="00086AAD">
        <w:rPr>
          <w:rFonts w:hint="eastAsia"/>
          <w:u w:color="FF0000"/>
        </w:rPr>
        <w:t>6</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40</w:t>
      </w:r>
      <w:r w:rsidRPr="00086AAD">
        <w:rPr>
          <w:rFonts w:hint="eastAsia"/>
          <w:u w:color="FF0000"/>
        </w:rPr>
        <w:t>号】</w:t>
      </w:r>
      <w:r w:rsidR="00086AAD" w:rsidRPr="00086AAD">
        <w:rPr>
          <w:u w:color="FF0000"/>
        </w:rPr>
        <w:tab/>
      </w:r>
      <w:r w:rsidR="00086AAD"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16</w:t>
      </w:r>
      <w:r w:rsidRPr="00086AAD">
        <w:rPr>
          <w:rFonts w:hint="eastAsia"/>
          <w:u w:color="FF0000"/>
        </w:rPr>
        <w:t>年</w:t>
      </w:r>
      <w:r w:rsidRPr="00086AAD">
        <w:rPr>
          <w:rFonts w:hint="eastAsia"/>
          <w:u w:color="FF0000"/>
        </w:rPr>
        <w:t>12</w:t>
      </w:r>
      <w:r w:rsidRPr="00086AAD">
        <w:rPr>
          <w:rFonts w:hint="eastAsia"/>
          <w:u w:color="FF0000"/>
        </w:rPr>
        <w:t>月</w:t>
      </w:r>
      <w:r w:rsidRPr="00086AAD">
        <w:rPr>
          <w:rFonts w:hint="eastAsia"/>
          <w:u w:color="FF0000"/>
        </w:rPr>
        <w:t>10</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165</w:t>
      </w:r>
      <w:r w:rsidRPr="00086AAD">
        <w:rPr>
          <w:rFonts w:hint="eastAsia"/>
          <w:u w:color="FF0000"/>
        </w:rPr>
        <w:t>号】</w:t>
      </w:r>
      <w:r w:rsidR="00086AAD" w:rsidRPr="00086AAD">
        <w:rPr>
          <w:u w:color="FF0000"/>
        </w:rPr>
        <w:tab/>
      </w:r>
      <w:r w:rsidR="00086AAD"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16</w:t>
      </w:r>
      <w:r w:rsidRPr="00086AAD">
        <w:rPr>
          <w:rFonts w:hint="eastAsia"/>
          <w:u w:color="FF0000"/>
        </w:rPr>
        <w:t>年</w:t>
      </w:r>
      <w:r w:rsidRPr="00086AAD">
        <w:rPr>
          <w:rFonts w:hint="eastAsia"/>
          <w:u w:color="FF0000"/>
        </w:rPr>
        <w:t>12</w:t>
      </w:r>
      <w:r w:rsidRPr="00086AAD">
        <w:rPr>
          <w:rFonts w:hint="eastAsia"/>
          <w:u w:color="FF0000"/>
        </w:rPr>
        <w:t>月</w:t>
      </w:r>
      <w:r w:rsidRPr="00086AAD">
        <w:rPr>
          <w:rFonts w:hint="eastAsia"/>
          <w:u w:color="FF0000"/>
        </w:rPr>
        <w:t>8</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159</w:t>
      </w:r>
      <w:r w:rsidRPr="00086AAD">
        <w:rPr>
          <w:rFonts w:hint="eastAsia"/>
          <w:u w:color="FF0000"/>
        </w:rPr>
        <w:t>号】</w:t>
      </w:r>
      <w:r w:rsidR="00086AAD" w:rsidRPr="00086AAD">
        <w:rPr>
          <w:u w:color="FF0000"/>
        </w:rPr>
        <w:tab/>
      </w:r>
      <w:r w:rsidR="00086AAD" w:rsidRPr="00086AAD">
        <w:rPr>
          <w:rFonts w:hint="eastAsia"/>
          <w:u w:color="FF0000"/>
        </w:rPr>
        <w:t>（改正なし）</w:t>
      </w:r>
    </w:p>
    <w:p w:rsidR="005449D2" w:rsidRPr="00086AAD" w:rsidRDefault="00BB6331" w:rsidP="005449D2">
      <w:pPr>
        <w:rPr>
          <w:u w:color="FF0000"/>
        </w:rPr>
      </w:pPr>
      <w:r w:rsidRPr="00086AAD">
        <w:rPr>
          <w:rFonts w:hint="eastAsia"/>
          <w:u w:color="FF0000"/>
        </w:rPr>
        <w:t>【平成</w:t>
      </w:r>
      <w:r w:rsidRPr="00086AAD">
        <w:rPr>
          <w:rFonts w:hint="eastAsia"/>
          <w:u w:color="FF0000"/>
        </w:rPr>
        <w:t>16</w:t>
      </w:r>
      <w:r w:rsidRPr="00086AAD">
        <w:rPr>
          <w:rFonts w:hint="eastAsia"/>
          <w:u w:color="FF0000"/>
        </w:rPr>
        <w:t>年</w:t>
      </w:r>
      <w:r w:rsidRPr="00086AAD">
        <w:rPr>
          <w:rFonts w:hint="eastAsia"/>
          <w:u w:color="FF0000"/>
        </w:rPr>
        <w:t>12</w:t>
      </w:r>
      <w:r w:rsidRPr="00086AAD">
        <w:rPr>
          <w:rFonts w:hint="eastAsia"/>
          <w:u w:color="FF0000"/>
        </w:rPr>
        <w:t>月</w:t>
      </w:r>
      <w:r w:rsidRPr="00086AAD">
        <w:rPr>
          <w:rFonts w:hint="eastAsia"/>
          <w:u w:color="FF0000"/>
        </w:rPr>
        <w:t>3</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154</w:t>
      </w:r>
      <w:r w:rsidRPr="00086AAD">
        <w:rPr>
          <w:rFonts w:hint="eastAsia"/>
          <w:u w:color="FF0000"/>
        </w:rPr>
        <w:t>号】</w:t>
      </w:r>
    </w:p>
    <w:p w:rsidR="005449D2" w:rsidRPr="00086AAD" w:rsidRDefault="005449D2" w:rsidP="005449D2">
      <w:pPr>
        <w:rPr>
          <w:u w:color="FF0000"/>
        </w:rPr>
      </w:pPr>
    </w:p>
    <w:p w:rsidR="005449D2" w:rsidRPr="00086AAD" w:rsidRDefault="005449D2" w:rsidP="005449D2">
      <w:pPr>
        <w:rPr>
          <w:u w:color="FF0000"/>
        </w:rPr>
      </w:pPr>
      <w:r w:rsidRPr="00086AAD">
        <w:rPr>
          <w:rFonts w:hint="eastAsia"/>
          <w:u w:color="FF0000"/>
        </w:rPr>
        <w:lastRenderedPageBreak/>
        <w:t>（改正後）</w:t>
      </w:r>
    </w:p>
    <w:p w:rsidR="005449D2" w:rsidRPr="00086AAD" w:rsidRDefault="005449D2" w:rsidP="005449D2">
      <w:pPr>
        <w:ind w:left="178" w:hangingChars="85" w:hanging="178"/>
        <w:rPr>
          <w:rFonts w:hint="eastAsia"/>
          <w:u w:color="FF0000"/>
        </w:rPr>
      </w:pPr>
      <w:r w:rsidRPr="00086AAD">
        <w:rPr>
          <w:rFonts w:hint="eastAsia"/>
          <w:u w:color="FF0000"/>
        </w:rPr>
        <w:t>第二十七条の二十八　内閣総理大臣は、内閣府令で定めるところにより、大量保有報告書及び変更報告書並びにこれらの訂正報告書を、これらの書類を受理した日から五年間、公衆の縦覧に供しなければならない。</w:t>
      </w:r>
    </w:p>
    <w:p w:rsidR="005449D2" w:rsidRPr="00086AAD" w:rsidRDefault="005449D2" w:rsidP="005449D2">
      <w:pPr>
        <w:ind w:left="178" w:hangingChars="85" w:hanging="178"/>
        <w:rPr>
          <w:rFonts w:hint="eastAsia"/>
          <w:u w:color="FF0000"/>
        </w:rPr>
      </w:pPr>
      <w:r w:rsidRPr="00086AAD">
        <w:rPr>
          <w:rFonts w:hint="eastAsia"/>
          <w:u w:color="FF0000"/>
        </w:rPr>
        <w:t>②　証券取引所及び政令で定める証券業協会は、前条の規定により送付された前項に規定する書類の写しを、内閣府令で定めるところにより、その事務所に備え置き、これらの書類の写しの送付を受けた日から五年間、公衆の縦覧に供しなければならない。</w:t>
      </w:r>
    </w:p>
    <w:p w:rsidR="005449D2" w:rsidRPr="00086AAD" w:rsidRDefault="005449D2" w:rsidP="005449D2">
      <w:pPr>
        <w:ind w:left="178" w:hangingChars="85" w:hanging="178"/>
        <w:rPr>
          <w:rFonts w:hint="eastAsia"/>
          <w:u w:color="FF0000"/>
        </w:rPr>
      </w:pPr>
      <w:r w:rsidRPr="00086AAD">
        <w:rPr>
          <w:rFonts w:hint="eastAsia"/>
          <w:u w:color="FF0000"/>
        </w:rPr>
        <w:t>③　大量保有報告書若しくは変更報告書又はこれらの訂正報告書に記載された取得資金に関する事項について、当該資金が銀行、協同組織金融機関</w:t>
      </w:r>
      <w:r w:rsidRPr="00086AAD">
        <w:rPr>
          <w:rFonts w:hint="eastAsia"/>
          <w:u w:val="single" w:color="FF0000"/>
        </w:rPr>
        <w:t xml:space="preserve">　</w:t>
      </w:r>
      <w:r w:rsidRPr="00086AAD">
        <w:rPr>
          <w:rFonts w:hint="eastAsia"/>
          <w:u w:color="FF0000"/>
        </w:rPr>
        <w:t>その他政令で定める金融機関（以下この項において「銀行等」という。）からの借入れによる場合（内閣府令で定める場合を除く。）には、内閣総理大臣は、第一項の規定にかかわらず、当該銀行等の名称を公衆の縦覧に供しないものとし、これらの書類を提出した者は、当該銀行等の名称を削除してこれらの書類の写しを送付するものとする。</w:t>
      </w:r>
    </w:p>
    <w:p w:rsidR="005449D2" w:rsidRPr="00086AAD" w:rsidRDefault="005449D2" w:rsidP="005449D2">
      <w:pPr>
        <w:ind w:left="178" w:hangingChars="85" w:hanging="178"/>
        <w:rPr>
          <w:u w:color="FF0000"/>
        </w:rPr>
      </w:pPr>
    </w:p>
    <w:p w:rsidR="005449D2" w:rsidRPr="00086AAD" w:rsidRDefault="005449D2" w:rsidP="005449D2">
      <w:pPr>
        <w:ind w:left="178" w:hangingChars="85" w:hanging="178"/>
        <w:rPr>
          <w:u w:color="FF0000"/>
        </w:rPr>
      </w:pPr>
      <w:r w:rsidRPr="00086AAD">
        <w:rPr>
          <w:rFonts w:hint="eastAsia"/>
          <w:u w:color="FF0000"/>
        </w:rPr>
        <w:t>（改正前）</w:t>
      </w:r>
    </w:p>
    <w:p w:rsidR="005449D2" w:rsidRPr="00086AAD" w:rsidRDefault="005449D2" w:rsidP="005449D2">
      <w:pPr>
        <w:ind w:left="178" w:hangingChars="85" w:hanging="178"/>
        <w:rPr>
          <w:rFonts w:hint="eastAsia"/>
          <w:u w:color="FF0000"/>
        </w:rPr>
      </w:pPr>
      <w:r w:rsidRPr="00086AAD">
        <w:rPr>
          <w:rFonts w:hint="eastAsia"/>
          <w:u w:color="FF0000"/>
        </w:rPr>
        <w:t>第二十七条の二十八　内閣総理大臣は、内閣府令で定めるところにより、大量保有報告書及び変更報告書並びにこれらの訂正報告書を、これらの書類を受理した日から五年間、公衆の縦覧に供しなければならない。</w:t>
      </w:r>
    </w:p>
    <w:p w:rsidR="005449D2" w:rsidRPr="00086AAD" w:rsidRDefault="005449D2" w:rsidP="005449D2">
      <w:pPr>
        <w:ind w:left="178" w:hangingChars="85" w:hanging="178"/>
        <w:rPr>
          <w:rFonts w:hint="eastAsia"/>
          <w:u w:color="FF0000"/>
        </w:rPr>
      </w:pPr>
      <w:r w:rsidRPr="00086AAD">
        <w:rPr>
          <w:rFonts w:hint="eastAsia"/>
          <w:u w:color="FF0000"/>
        </w:rPr>
        <w:t>②　証券取引所及び政令で定める証券業協会は、前条の規定により送付された前項に規定する書類の写しを、内閣府令で定めるところにより、その事務所に備え置き、これらの書類の写しの送付を受けた日から五年間、公衆の縦覧に供しなければならない。</w:t>
      </w:r>
    </w:p>
    <w:p w:rsidR="005449D2" w:rsidRPr="00086AAD" w:rsidRDefault="005449D2" w:rsidP="005449D2">
      <w:pPr>
        <w:ind w:left="178" w:hangingChars="85" w:hanging="178"/>
        <w:rPr>
          <w:rFonts w:hint="eastAsia"/>
          <w:u w:color="FF0000"/>
        </w:rPr>
      </w:pPr>
      <w:r w:rsidRPr="00086AAD">
        <w:rPr>
          <w:rFonts w:hint="eastAsia"/>
          <w:u w:color="FF0000"/>
        </w:rPr>
        <w:t>③　大量保有報告書若しくは変更報告書又はこれらの訂正報告書に記載された取得資金に関する事項について、当該資金が銀行、協同組織金融機関</w:t>
      </w:r>
      <w:r w:rsidRPr="00086AAD">
        <w:rPr>
          <w:rFonts w:hint="eastAsia"/>
          <w:u w:val="single" w:color="FF0000"/>
        </w:rPr>
        <w:t>、信託会社</w:t>
      </w:r>
      <w:r w:rsidRPr="00086AAD">
        <w:rPr>
          <w:rFonts w:hint="eastAsia"/>
          <w:u w:color="FF0000"/>
        </w:rPr>
        <w:t>その他政令で定める金融機関（以下この項において「銀行等」という。）からの借入れによる場合（内閣府令で定める場合を除く。）には、内閣総理大臣は、第一項の規定にかかわらず、当該銀行等の名称を公衆の縦覧に供しないものとし、これらの書類を提出した者は、当該銀行等の名称を削除してこれらの書類の写しを送付するものとする。</w:t>
      </w:r>
    </w:p>
    <w:p w:rsidR="005449D2" w:rsidRPr="00086AAD" w:rsidRDefault="005449D2" w:rsidP="005449D2">
      <w:pPr>
        <w:rPr>
          <w:u w:color="FF0000"/>
        </w:rPr>
      </w:pPr>
    </w:p>
    <w:p w:rsidR="00BB6331" w:rsidRPr="00086AAD" w:rsidRDefault="00BB6331" w:rsidP="00BB6331">
      <w:pPr>
        <w:rPr>
          <w:rFonts w:hint="eastAsia"/>
          <w:u w:color="FF0000"/>
        </w:rPr>
      </w:pP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16</w:t>
      </w:r>
      <w:r w:rsidRPr="00086AAD">
        <w:rPr>
          <w:rFonts w:hint="eastAsia"/>
          <w:u w:color="FF0000"/>
        </w:rPr>
        <w:t>年</w:t>
      </w:r>
      <w:r w:rsidRPr="00086AAD">
        <w:rPr>
          <w:rFonts w:hint="eastAsia"/>
          <w:u w:color="FF0000"/>
        </w:rPr>
        <w:t>12</w:t>
      </w:r>
      <w:r w:rsidRPr="00086AAD">
        <w:rPr>
          <w:rFonts w:hint="eastAsia"/>
          <w:u w:color="FF0000"/>
        </w:rPr>
        <w:t>月</w:t>
      </w:r>
      <w:r w:rsidRPr="00086AAD">
        <w:rPr>
          <w:rFonts w:hint="eastAsia"/>
          <w:u w:color="FF0000"/>
        </w:rPr>
        <w:t>1</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147</w:t>
      </w:r>
      <w:r w:rsidRPr="00086AAD">
        <w:rPr>
          <w:rFonts w:hint="eastAsia"/>
          <w:u w:color="FF0000"/>
        </w:rPr>
        <w:t>号】</w:t>
      </w:r>
      <w:r w:rsidR="005449D2" w:rsidRPr="00086AAD">
        <w:rPr>
          <w:u w:color="FF0000"/>
        </w:rPr>
        <w:tab/>
      </w:r>
      <w:r w:rsidR="005449D2"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16</w:t>
      </w:r>
      <w:r w:rsidRPr="00086AAD">
        <w:rPr>
          <w:rFonts w:hint="eastAsia"/>
          <w:u w:color="FF0000"/>
        </w:rPr>
        <w:t>年</w:t>
      </w:r>
      <w:r w:rsidRPr="00086AAD">
        <w:rPr>
          <w:rFonts w:hint="eastAsia"/>
          <w:u w:color="FF0000"/>
        </w:rPr>
        <w:t>6</w:t>
      </w:r>
      <w:r w:rsidRPr="00086AAD">
        <w:rPr>
          <w:rFonts w:hint="eastAsia"/>
          <w:u w:color="FF0000"/>
        </w:rPr>
        <w:t>月</w:t>
      </w:r>
      <w:r w:rsidRPr="00086AAD">
        <w:rPr>
          <w:rFonts w:hint="eastAsia"/>
          <w:u w:color="FF0000"/>
        </w:rPr>
        <w:t>18</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124</w:t>
      </w:r>
      <w:r w:rsidRPr="00086AAD">
        <w:rPr>
          <w:rFonts w:hint="eastAsia"/>
          <w:u w:color="FF0000"/>
        </w:rPr>
        <w:t>号】</w:t>
      </w:r>
      <w:r w:rsidR="005449D2" w:rsidRPr="00086AAD">
        <w:rPr>
          <w:u w:color="FF0000"/>
        </w:rPr>
        <w:tab/>
      </w:r>
      <w:r w:rsidR="005449D2"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16</w:t>
      </w:r>
      <w:r w:rsidRPr="00086AAD">
        <w:rPr>
          <w:rFonts w:hint="eastAsia"/>
          <w:u w:color="FF0000"/>
        </w:rPr>
        <w:t>年</w:t>
      </w:r>
      <w:r w:rsidRPr="00086AAD">
        <w:rPr>
          <w:rFonts w:hint="eastAsia"/>
          <w:u w:color="FF0000"/>
        </w:rPr>
        <w:t>6</w:t>
      </w:r>
      <w:r w:rsidRPr="00086AAD">
        <w:rPr>
          <w:rFonts w:hint="eastAsia"/>
          <w:u w:color="FF0000"/>
        </w:rPr>
        <w:t>月</w:t>
      </w:r>
      <w:r w:rsidRPr="00086AAD">
        <w:rPr>
          <w:rFonts w:hint="eastAsia"/>
          <w:u w:color="FF0000"/>
        </w:rPr>
        <w:t>9</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97</w:t>
      </w:r>
      <w:r w:rsidRPr="00086AAD">
        <w:rPr>
          <w:rFonts w:hint="eastAsia"/>
          <w:u w:color="FF0000"/>
        </w:rPr>
        <w:t>号】</w:t>
      </w:r>
      <w:r w:rsidR="005449D2" w:rsidRPr="00086AAD">
        <w:rPr>
          <w:u w:color="FF0000"/>
        </w:rPr>
        <w:tab/>
      </w:r>
      <w:r w:rsidR="005449D2"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16</w:t>
      </w:r>
      <w:r w:rsidRPr="00086AAD">
        <w:rPr>
          <w:rFonts w:hint="eastAsia"/>
          <w:u w:color="FF0000"/>
        </w:rPr>
        <w:t>年</w:t>
      </w:r>
      <w:r w:rsidRPr="00086AAD">
        <w:rPr>
          <w:rFonts w:hint="eastAsia"/>
          <w:u w:color="FF0000"/>
        </w:rPr>
        <w:t>6</w:t>
      </w:r>
      <w:r w:rsidRPr="00086AAD">
        <w:rPr>
          <w:rFonts w:hint="eastAsia"/>
          <w:u w:color="FF0000"/>
        </w:rPr>
        <w:t>月</w:t>
      </w:r>
      <w:r w:rsidRPr="00086AAD">
        <w:rPr>
          <w:rFonts w:hint="eastAsia"/>
          <w:u w:color="FF0000"/>
        </w:rPr>
        <w:t>9</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88</w:t>
      </w:r>
      <w:r w:rsidRPr="00086AAD">
        <w:rPr>
          <w:rFonts w:hint="eastAsia"/>
          <w:u w:color="FF0000"/>
        </w:rPr>
        <w:t>号】</w:t>
      </w:r>
      <w:r w:rsidR="005449D2" w:rsidRPr="00086AAD">
        <w:rPr>
          <w:u w:color="FF0000"/>
        </w:rPr>
        <w:tab/>
      </w:r>
      <w:r w:rsidR="005449D2"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16</w:t>
      </w:r>
      <w:r w:rsidRPr="00086AAD">
        <w:rPr>
          <w:rFonts w:hint="eastAsia"/>
          <w:u w:color="FF0000"/>
        </w:rPr>
        <w:t>年</w:t>
      </w:r>
      <w:r w:rsidRPr="00086AAD">
        <w:rPr>
          <w:rFonts w:hint="eastAsia"/>
          <w:u w:color="FF0000"/>
        </w:rPr>
        <w:t>6</w:t>
      </w:r>
      <w:r w:rsidRPr="00086AAD">
        <w:rPr>
          <w:rFonts w:hint="eastAsia"/>
          <w:u w:color="FF0000"/>
        </w:rPr>
        <w:t>月</w:t>
      </w:r>
      <w:r w:rsidRPr="00086AAD">
        <w:rPr>
          <w:rFonts w:hint="eastAsia"/>
          <w:u w:color="FF0000"/>
        </w:rPr>
        <w:t>9</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87</w:t>
      </w:r>
      <w:r w:rsidRPr="00086AAD">
        <w:rPr>
          <w:rFonts w:hint="eastAsia"/>
          <w:u w:color="FF0000"/>
        </w:rPr>
        <w:t>号】</w:t>
      </w:r>
      <w:r w:rsidR="005449D2" w:rsidRPr="00086AAD">
        <w:rPr>
          <w:u w:color="FF0000"/>
        </w:rPr>
        <w:tab/>
      </w:r>
      <w:r w:rsidR="005449D2"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16</w:t>
      </w:r>
      <w:r w:rsidRPr="00086AAD">
        <w:rPr>
          <w:rFonts w:hint="eastAsia"/>
          <w:u w:color="FF0000"/>
        </w:rPr>
        <w:t>年</w:t>
      </w:r>
      <w:r w:rsidRPr="00086AAD">
        <w:rPr>
          <w:rFonts w:hint="eastAsia"/>
          <w:u w:color="FF0000"/>
        </w:rPr>
        <w:t>6</w:t>
      </w:r>
      <w:r w:rsidRPr="00086AAD">
        <w:rPr>
          <w:rFonts w:hint="eastAsia"/>
          <w:u w:color="FF0000"/>
        </w:rPr>
        <w:t>月</w:t>
      </w:r>
      <w:r w:rsidRPr="00086AAD">
        <w:rPr>
          <w:rFonts w:hint="eastAsia"/>
          <w:u w:color="FF0000"/>
        </w:rPr>
        <w:t>2</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76</w:t>
      </w:r>
      <w:r w:rsidRPr="00086AAD">
        <w:rPr>
          <w:rFonts w:hint="eastAsia"/>
          <w:u w:color="FF0000"/>
        </w:rPr>
        <w:t>号】</w:t>
      </w:r>
      <w:r w:rsidR="005449D2" w:rsidRPr="00086AAD">
        <w:rPr>
          <w:u w:color="FF0000"/>
        </w:rPr>
        <w:tab/>
      </w:r>
      <w:r w:rsidR="005449D2"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16</w:t>
      </w:r>
      <w:r w:rsidRPr="00086AAD">
        <w:rPr>
          <w:rFonts w:hint="eastAsia"/>
          <w:u w:color="FF0000"/>
        </w:rPr>
        <w:t>年</w:t>
      </w:r>
      <w:r w:rsidRPr="00086AAD">
        <w:rPr>
          <w:rFonts w:hint="eastAsia"/>
          <w:u w:color="FF0000"/>
        </w:rPr>
        <w:t>5</w:t>
      </w:r>
      <w:r w:rsidRPr="00086AAD">
        <w:rPr>
          <w:rFonts w:hint="eastAsia"/>
          <w:u w:color="FF0000"/>
        </w:rPr>
        <w:t>月</w:t>
      </w:r>
      <w:r w:rsidRPr="00086AAD">
        <w:rPr>
          <w:rFonts w:hint="eastAsia"/>
          <w:u w:color="FF0000"/>
        </w:rPr>
        <w:t>12</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43</w:t>
      </w:r>
      <w:r w:rsidRPr="00086AAD">
        <w:rPr>
          <w:rFonts w:hint="eastAsia"/>
          <w:u w:color="FF0000"/>
        </w:rPr>
        <w:t>号】</w:t>
      </w:r>
      <w:r w:rsidR="005449D2" w:rsidRPr="00086AAD">
        <w:rPr>
          <w:u w:color="FF0000"/>
        </w:rPr>
        <w:tab/>
      </w:r>
      <w:r w:rsidR="005449D2"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lastRenderedPageBreak/>
        <w:t>【平成</w:t>
      </w:r>
      <w:r w:rsidRPr="00086AAD">
        <w:rPr>
          <w:rFonts w:hint="eastAsia"/>
          <w:u w:color="FF0000"/>
        </w:rPr>
        <w:t>15</w:t>
      </w:r>
      <w:r w:rsidRPr="00086AAD">
        <w:rPr>
          <w:rFonts w:hint="eastAsia"/>
          <w:u w:color="FF0000"/>
        </w:rPr>
        <w:t>年</w:t>
      </w:r>
      <w:r w:rsidRPr="00086AAD">
        <w:rPr>
          <w:rFonts w:hint="eastAsia"/>
          <w:u w:color="FF0000"/>
        </w:rPr>
        <w:t>7</w:t>
      </w:r>
      <w:r w:rsidRPr="00086AAD">
        <w:rPr>
          <w:rFonts w:hint="eastAsia"/>
          <w:u w:color="FF0000"/>
        </w:rPr>
        <w:t>月</w:t>
      </w:r>
      <w:r w:rsidRPr="00086AAD">
        <w:rPr>
          <w:rFonts w:hint="eastAsia"/>
          <w:u w:color="FF0000"/>
        </w:rPr>
        <w:t>30</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132</w:t>
      </w:r>
      <w:r w:rsidRPr="00086AAD">
        <w:rPr>
          <w:rFonts w:hint="eastAsia"/>
          <w:u w:color="FF0000"/>
        </w:rPr>
        <w:t>号】</w:t>
      </w:r>
      <w:r w:rsidR="005449D2" w:rsidRPr="00086AAD">
        <w:rPr>
          <w:u w:color="FF0000"/>
        </w:rPr>
        <w:tab/>
      </w:r>
      <w:r w:rsidR="005449D2"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15</w:t>
      </w:r>
      <w:r w:rsidRPr="00086AAD">
        <w:rPr>
          <w:rFonts w:hint="eastAsia"/>
          <w:u w:color="FF0000"/>
        </w:rPr>
        <w:t>年</w:t>
      </w:r>
      <w:r w:rsidRPr="00086AAD">
        <w:rPr>
          <w:rFonts w:hint="eastAsia"/>
          <w:u w:color="FF0000"/>
        </w:rPr>
        <w:t>6</w:t>
      </w:r>
      <w:r w:rsidRPr="00086AAD">
        <w:rPr>
          <w:rFonts w:hint="eastAsia"/>
          <w:u w:color="FF0000"/>
        </w:rPr>
        <w:t>月</w:t>
      </w:r>
      <w:r w:rsidRPr="00086AAD">
        <w:rPr>
          <w:rFonts w:hint="eastAsia"/>
          <w:u w:color="FF0000"/>
        </w:rPr>
        <w:t>6</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67</w:t>
      </w:r>
      <w:r w:rsidRPr="00086AAD">
        <w:rPr>
          <w:rFonts w:hint="eastAsia"/>
          <w:u w:color="FF0000"/>
        </w:rPr>
        <w:t>号】</w:t>
      </w:r>
      <w:r w:rsidR="005449D2" w:rsidRPr="00086AAD">
        <w:rPr>
          <w:u w:color="FF0000"/>
        </w:rPr>
        <w:tab/>
      </w:r>
      <w:r w:rsidR="005449D2" w:rsidRPr="00086AAD">
        <w:rPr>
          <w:rFonts w:hint="eastAsia"/>
          <w:u w:color="FF0000"/>
        </w:rPr>
        <w:t>（改正なし）</w:t>
      </w:r>
    </w:p>
    <w:p w:rsidR="006E28FB" w:rsidRPr="00086AAD" w:rsidRDefault="00BB6331" w:rsidP="006E28FB">
      <w:pPr>
        <w:rPr>
          <w:u w:color="FF0000"/>
        </w:rPr>
      </w:pPr>
      <w:r w:rsidRPr="00086AAD">
        <w:rPr>
          <w:rFonts w:hint="eastAsia"/>
          <w:u w:color="FF0000"/>
        </w:rPr>
        <w:t>【平成</w:t>
      </w:r>
      <w:r w:rsidRPr="00086AAD">
        <w:rPr>
          <w:rFonts w:hint="eastAsia"/>
          <w:u w:color="FF0000"/>
        </w:rPr>
        <w:t>15</w:t>
      </w:r>
      <w:r w:rsidRPr="00086AAD">
        <w:rPr>
          <w:rFonts w:hint="eastAsia"/>
          <w:u w:color="FF0000"/>
        </w:rPr>
        <w:t>年</w:t>
      </w:r>
      <w:r w:rsidRPr="00086AAD">
        <w:rPr>
          <w:rFonts w:hint="eastAsia"/>
          <w:u w:color="FF0000"/>
        </w:rPr>
        <w:t>5</w:t>
      </w:r>
      <w:r w:rsidRPr="00086AAD">
        <w:rPr>
          <w:rFonts w:hint="eastAsia"/>
          <w:u w:color="FF0000"/>
        </w:rPr>
        <w:t>月</w:t>
      </w:r>
      <w:r w:rsidRPr="00086AAD">
        <w:rPr>
          <w:rFonts w:hint="eastAsia"/>
          <w:u w:color="FF0000"/>
        </w:rPr>
        <w:t>30</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54</w:t>
      </w:r>
      <w:r w:rsidRPr="00086AAD">
        <w:rPr>
          <w:rFonts w:hint="eastAsia"/>
          <w:u w:color="FF0000"/>
        </w:rPr>
        <w:t>号】</w:t>
      </w:r>
    </w:p>
    <w:p w:rsidR="006E28FB" w:rsidRPr="00086AAD" w:rsidRDefault="006E28FB" w:rsidP="006E28FB">
      <w:pPr>
        <w:rPr>
          <w:u w:color="FF0000"/>
        </w:rPr>
      </w:pPr>
    </w:p>
    <w:p w:rsidR="006E28FB" w:rsidRPr="00086AAD" w:rsidRDefault="006E28FB" w:rsidP="006E28FB">
      <w:pPr>
        <w:rPr>
          <w:u w:color="FF0000"/>
        </w:rPr>
      </w:pPr>
      <w:r w:rsidRPr="00086AAD">
        <w:rPr>
          <w:rFonts w:hint="eastAsia"/>
          <w:u w:color="FF0000"/>
        </w:rPr>
        <w:t>（改正後）</w:t>
      </w:r>
    </w:p>
    <w:p w:rsidR="006E28FB" w:rsidRPr="00086AAD" w:rsidRDefault="006E28FB" w:rsidP="006E28FB">
      <w:pPr>
        <w:ind w:left="178" w:hangingChars="85" w:hanging="178"/>
        <w:rPr>
          <w:rFonts w:hint="eastAsia"/>
          <w:u w:color="FF0000"/>
        </w:rPr>
      </w:pPr>
      <w:r w:rsidRPr="00086AAD">
        <w:rPr>
          <w:rFonts w:hint="eastAsia"/>
          <w:u w:color="FF0000"/>
        </w:rPr>
        <w:t>第二十七条の二十八　内閣総理大臣は、内閣府令で定めるところにより、大量保有報告書及び変更報告書並びにこれらの訂正報告書を、これらの書類を受理した日から五年間、公衆の縦覧に供しなければならない。</w:t>
      </w:r>
    </w:p>
    <w:p w:rsidR="006E28FB" w:rsidRPr="00086AAD" w:rsidRDefault="006E28FB" w:rsidP="006E28FB">
      <w:pPr>
        <w:ind w:left="178" w:hangingChars="85" w:hanging="178"/>
        <w:rPr>
          <w:rFonts w:hint="eastAsia"/>
          <w:u w:color="FF0000"/>
        </w:rPr>
      </w:pPr>
      <w:r w:rsidRPr="00086AAD">
        <w:rPr>
          <w:rFonts w:hint="eastAsia"/>
          <w:u w:color="FF0000"/>
        </w:rPr>
        <w:t>②　証券取引所及び政令で定める証券業協会は、前条の規定により送付された前項に規定する書類の写しを、内閣府令で定めるところにより、その事務所に備え置き、これらの書類の写しの送付を受けた日から五年間、公衆の縦覧に供しなければならない。</w:t>
      </w:r>
    </w:p>
    <w:p w:rsidR="006E28FB" w:rsidRPr="00086AAD" w:rsidRDefault="006E28FB" w:rsidP="006E28FB">
      <w:pPr>
        <w:ind w:left="178" w:hangingChars="85" w:hanging="178"/>
        <w:rPr>
          <w:rFonts w:hint="eastAsia"/>
          <w:u w:color="FF0000"/>
        </w:rPr>
      </w:pPr>
      <w:r w:rsidRPr="00086AAD">
        <w:rPr>
          <w:rFonts w:hint="eastAsia"/>
          <w:u w:color="FF0000"/>
        </w:rPr>
        <w:t>③　大量保有報告書若しくは変更報告書又はこれらの訂正報告書に記載された取得資金に関する事項について、</w:t>
      </w:r>
      <w:r w:rsidRPr="00086AAD">
        <w:rPr>
          <w:rFonts w:hint="eastAsia"/>
          <w:u w:val="single" w:color="FF0000"/>
        </w:rPr>
        <w:t>当該資金が銀行、協同組織金融機関</w:t>
      </w:r>
      <w:r w:rsidRPr="00086AAD">
        <w:rPr>
          <w:rFonts w:hint="eastAsia"/>
          <w:u w:color="FF0000"/>
        </w:rPr>
        <w:t>、信託会社その他政令で定める金融機関（以下この項において「銀行等」という。）からの借入れによる場合（内閣府令で定める場合を除く。）には、内閣総理大臣は、第一項の規定にかかわらず、当該銀行等の名称を公衆の縦覧に供しないものとし、これらの書類を提出した者は、当該銀行等の名称を削除してこれらの書類の写しを送付するものとする。</w:t>
      </w:r>
    </w:p>
    <w:p w:rsidR="006E28FB" w:rsidRPr="00086AAD" w:rsidRDefault="006E28FB" w:rsidP="006E28FB">
      <w:pPr>
        <w:ind w:left="178" w:hangingChars="85" w:hanging="178"/>
        <w:rPr>
          <w:u w:color="FF0000"/>
        </w:rPr>
      </w:pPr>
    </w:p>
    <w:p w:rsidR="006E28FB" w:rsidRPr="00086AAD" w:rsidRDefault="006E28FB" w:rsidP="006E28FB">
      <w:pPr>
        <w:ind w:left="178" w:hangingChars="85" w:hanging="178"/>
        <w:rPr>
          <w:u w:color="FF0000"/>
        </w:rPr>
      </w:pPr>
      <w:r w:rsidRPr="00086AAD">
        <w:rPr>
          <w:rFonts w:hint="eastAsia"/>
          <w:u w:color="FF0000"/>
        </w:rPr>
        <w:t>（改正前）</w:t>
      </w:r>
    </w:p>
    <w:p w:rsidR="006E28FB" w:rsidRPr="00086AAD" w:rsidRDefault="006E28FB" w:rsidP="006E28FB">
      <w:pPr>
        <w:ind w:left="178" w:hangingChars="85" w:hanging="178"/>
        <w:rPr>
          <w:rFonts w:hint="eastAsia"/>
          <w:u w:color="FF0000"/>
        </w:rPr>
      </w:pPr>
      <w:r w:rsidRPr="00086AAD">
        <w:rPr>
          <w:rFonts w:hint="eastAsia"/>
          <w:u w:color="FF0000"/>
        </w:rPr>
        <w:t>第二十七条の二十八　内閣総理大臣は、内閣府令で定めるところにより、大量保有報告書及び変更報告書並びにこれらの訂正報告書を、これらの書類を受理した日から五年間、公衆の縦覧に供しなければならない。</w:t>
      </w:r>
    </w:p>
    <w:p w:rsidR="006E28FB" w:rsidRPr="00086AAD" w:rsidRDefault="006E28FB" w:rsidP="006E28FB">
      <w:pPr>
        <w:ind w:left="178" w:hangingChars="85" w:hanging="178"/>
        <w:rPr>
          <w:rFonts w:hint="eastAsia"/>
          <w:u w:color="FF0000"/>
        </w:rPr>
      </w:pPr>
      <w:r w:rsidRPr="00086AAD">
        <w:rPr>
          <w:rFonts w:hint="eastAsia"/>
          <w:u w:color="FF0000"/>
        </w:rPr>
        <w:t>②　証券取引所及び政令で定める証券業協会は、前条の規定により送付された前項に規定する書類の写しを、内閣府令で定めるところにより、その事務所に備え置き、これらの書類の写しの送付を受けた日から五年間、公衆の縦覧に供しなければならない。</w:t>
      </w:r>
    </w:p>
    <w:p w:rsidR="006E28FB" w:rsidRPr="00086AAD" w:rsidRDefault="006E28FB" w:rsidP="006E28FB">
      <w:pPr>
        <w:ind w:left="178" w:hangingChars="85" w:hanging="178"/>
        <w:rPr>
          <w:rFonts w:hint="eastAsia"/>
          <w:u w:color="FF0000"/>
        </w:rPr>
      </w:pPr>
      <w:r w:rsidRPr="00086AAD">
        <w:rPr>
          <w:rFonts w:hint="eastAsia"/>
          <w:u w:color="FF0000"/>
        </w:rPr>
        <w:t>③　大量保有報告書若しくは変更報告書又はこれらの訂正報告書に記載された取得資金に関する事項について、</w:t>
      </w:r>
      <w:r w:rsidRPr="00086AAD">
        <w:rPr>
          <w:rFonts w:hint="eastAsia"/>
          <w:u w:val="single" w:color="FF0000"/>
        </w:rPr>
        <w:t>当該資金が銀行</w:t>
      </w:r>
      <w:r w:rsidRPr="00086AAD">
        <w:rPr>
          <w:rFonts w:hint="eastAsia"/>
          <w:u w:color="FF0000"/>
        </w:rPr>
        <w:t>、信託会社その他政令で定める金融機関（以下この項において「銀行等」という。）からの借入れによる場合（内閣府令で定める場合を除く。）には、内閣総理大臣は、第一項の規定にかかわらず、当該銀行等の名称を公衆の縦覧に供しないものとし、これらの書類を提出した者は、当該銀行等の名称を削除してこれらの書類の写しを送付するものとする。</w:t>
      </w:r>
    </w:p>
    <w:p w:rsidR="006E28FB" w:rsidRPr="00086AAD" w:rsidRDefault="006E28FB" w:rsidP="006E28FB">
      <w:pPr>
        <w:rPr>
          <w:u w:color="FF0000"/>
        </w:rPr>
      </w:pPr>
    </w:p>
    <w:p w:rsidR="00BB6331" w:rsidRPr="00086AAD" w:rsidRDefault="00BB6331" w:rsidP="00BB6331">
      <w:pPr>
        <w:rPr>
          <w:rFonts w:hint="eastAsia"/>
          <w:u w:color="FF0000"/>
        </w:rPr>
      </w:pP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14</w:t>
      </w:r>
      <w:r w:rsidRPr="00086AAD">
        <w:rPr>
          <w:rFonts w:hint="eastAsia"/>
          <w:u w:color="FF0000"/>
        </w:rPr>
        <w:t>年</w:t>
      </w:r>
      <w:r w:rsidRPr="00086AAD">
        <w:rPr>
          <w:rFonts w:hint="eastAsia"/>
          <w:u w:color="FF0000"/>
        </w:rPr>
        <w:t>12</w:t>
      </w:r>
      <w:r w:rsidRPr="00086AAD">
        <w:rPr>
          <w:rFonts w:hint="eastAsia"/>
          <w:u w:color="FF0000"/>
        </w:rPr>
        <w:t>月</w:t>
      </w:r>
      <w:r w:rsidRPr="00086AAD">
        <w:rPr>
          <w:rFonts w:hint="eastAsia"/>
          <w:u w:color="FF0000"/>
        </w:rPr>
        <w:t>13</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155</w:t>
      </w:r>
      <w:r w:rsidRPr="00086AAD">
        <w:rPr>
          <w:rFonts w:hint="eastAsia"/>
          <w:u w:color="FF0000"/>
        </w:rPr>
        <w:t>号】</w:t>
      </w:r>
      <w:r w:rsidR="006E28FB" w:rsidRPr="00086AAD">
        <w:rPr>
          <w:u w:color="FF0000"/>
        </w:rPr>
        <w:tab/>
      </w:r>
      <w:r w:rsidR="006E28FB"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14</w:t>
      </w:r>
      <w:r w:rsidRPr="00086AAD">
        <w:rPr>
          <w:rFonts w:hint="eastAsia"/>
          <w:u w:color="FF0000"/>
        </w:rPr>
        <w:t>年</w:t>
      </w:r>
      <w:r w:rsidRPr="00086AAD">
        <w:rPr>
          <w:rFonts w:hint="eastAsia"/>
          <w:u w:color="FF0000"/>
        </w:rPr>
        <w:t>12</w:t>
      </w:r>
      <w:r w:rsidRPr="00086AAD">
        <w:rPr>
          <w:rFonts w:hint="eastAsia"/>
          <w:u w:color="FF0000"/>
        </w:rPr>
        <w:t>月</w:t>
      </w:r>
      <w:r w:rsidRPr="00086AAD">
        <w:rPr>
          <w:rFonts w:hint="eastAsia"/>
          <w:u w:color="FF0000"/>
        </w:rPr>
        <w:t>13</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152</w:t>
      </w:r>
      <w:r w:rsidRPr="00086AAD">
        <w:rPr>
          <w:rFonts w:hint="eastAsia"/>
          <w:u w:color="FF0000"/>
        </w:rPr>
        <w:t>号】</w:t>
      </w:r>
      <w:r w:rsidR="006E28FB" w:rsidRPr="00086AAD">
        <w:rPr>
          <w:u w:color="FF0000"/>
        </w:rPr>
        <w:tab/>
      </w:r>
      <w:r w:rsidR="006E28FB"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14</w:t>
      </w:r>
      <w:r w:rsidRPr="00086AAD">
        <w:rPr>
          <w:rFonts w:hint="eastAsia"/>
          <w:u w:color="FF0000"/>
        </w:rPr>
        <w:t>年</w:t>
      </w:r>
      <w:r w:rsidRPr="00086AAD">
        <w:rPr>
          <w:rFonts w:hint="eastAsia"/>
          <w:u w:color="FF0000"/>
        </w:rPr>
        <w:t>6</w:t>
      </w:r>
      <w:r w:rsidRPr="00086AAD">
        <w:rPr>
          <w:rFonts w:hint="eastAsia"/>
          <w:u w:color="FF0000"/>
        </w:rPr>
        <w:t>月</w:t>
      </w:r>
      <w:r w:rsidRPr="00086AAD">
        <w:rPr>
          <w:rFonts w:hint="eastAsia"/>
          <w:u w:color="FF0000"/>
        </w:rPr>
        <w:t>12</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65</w:t>
      </w:r>
      <w:r w:rsidRPr="00086AAD">
        <w:rPr>
          <w:rFonts w:hint="eastAsia"/>
          <w:u w:color="FF0000"/>
        </w:rPr>
        <w:t>号】</w:t>
      </w:r>
      <w:r w:rsidR="006E28FB" w:rsidRPr="00086AAD">
        <w:rPr>
          <w:u w:color="FF0000"/>
        </w:rPr>
        <w:tab/>
      </w:r>
      <w:r w:rsidR="006E28FB"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lastRenderedPageBreak/>
        <w:t>【平成</w:t>
      </w:r>
      <w:r w:rsidRPr="00086AAD">
        <w:rPr>
          <w:rFonts w:hint="eastAsia"/>
          <w:u w:color="FF0000"/>
        </w:rPr>
        <w:t>14</w:t>
      </w:r>
      <w:r w:rsidRPr="00086AAD">
        <w:rPr>
          <w:rFonts w:hint="eastAsia"/>
          <w:u w:color="FF0000"/>
        </w:rPr>
        <w:t>年</w:t>
      </w:r>
      <w:r w:rsidRPr="00086AAD">
        <w:rPr>
          <w:rFonts w:hint="eastAsia"/>
          <w:u w:color="FF0000"/>
        </w:rPr>
        <w:t>5</w:t>
      </w:r>
      <w:r w:rsidRPr="00086AAD">
        <w:rPr>
          <w:rFonts w:hint="eastAsia"/>
          <w:u w:color="FF0000"/>
        </w:rPr>
        <w:t>月</w:t>
      </w:r>
      <w:r w:rsidRPr="00086AAD">
        <w:rPr>
          <w:rFonts w:hint="eastAsia"/>
          <w:u w:color="FF0000"/>
        </w:rPr>
        <w:t>29</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47</w:t>
      </w:r>
      <w:r w:rsidRPr="00086AAD">
        <w:rPr>
          <w:rFonts w:hint="eastAsia"/>
          <w:u w:color="FF0000"/>
        </w:rPr>
        <w:t>号】</w:t>
      </w:r>
      <w:r w:rsidR="006E28FB" w:rsidRPr="00086AAD">
        <w:rPr>
          <w:u w:color="FF0000"/>
        </w:rPr>
        <w:tab/>
      </w:r>
      <w:r w:rsidR="006E28FB"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14</w:t>
      </w:r>
      <w:r w:rsidRPr="00086AAD">
        <w:rPr>
          <w:rFonts w:hint="eastAsia"/>
          <w:u w:color="FF0000"/>
        </w:rPr>
        <w:t>年</w:t>
      </w:r>
      <w:r w:rsidRPr="00086AAD">
        <w:rPr>
          <w:rFonts w:hint="eastAsia"/>
          <w:u w:color="FF0000"/>
        </w:rPr>
        <w:t>5</w:t>
      </w:r>
      <w:r w:rsidRPr="00086AAD">
        <w:rPr>
          <w:rFonts w:hint="eastAsia"/>
          <w:u w:color="FF0000"/>
        </w:rPr>
        <w:t>月</w:t>
      </w:r>
      <w:r w:rsidRPr="00086AAD">
        <w:rPr>
          <w:rFonts w:hint="eastAsia"/>
          <w:u w:color="FF0000"/>
        </w:rPr>
        <w:t>29</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45</w:t>
      </w:r>
      <w:r w:rsidRPr="00086AAD">
        <w:rPr>
          <w:rFonts w:hint="eastAsia"/>
          <w:u w:color="FF0000"/>
        </w:rPr>
        <w:t>号】</w:t>
      </w:r>
      <w:r w:rsidR="006E28FB" w:rsidRPr="00086AAD">
        <w:rPr>
          <w:u w:color="FF0000"/>
        </w:rPr>
        <w:tab/>
      </w:r>
      <w:r w:rsidR="006E28FB"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13</w:t>
      </w:r>
      <w:r w:rsidRPr="00086AAD">
        <w:rPr>
          <w:rFonts w:hint="eastAsia"/>
          <w:u w:color="FF0000"/>
        </w:rPr>
        <w:t>年</w:t>
      </w:r>
      <w:r w:rsidRPr="00086AAD">
        <w:rPr>
          <w:rFonts w:hint="eastAsia"/>
          <w:u w:color="FF0000"/>
        </w:rPr>
        <w:t>11</w:t>
      </w:r>
      <w:r w:rsidRPr="00086AAD">
        <w:rPr>
          <w:rFonts w:hint="eastAsia"/>
          <w:u w:color="FF0000"/>
        </w:rPr>
        <w:t>月</w:t>
      </w:r>
      <w:r w:rsidRPr="00086AAD">
        <w:rPr>
          <w:rFonts w:hint="eastAsia"/>
          <w:u w:color="FF0000"/>
        </w:rPr>
        <w:t>30</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134</w:t>
      </w:r>
      <w:r w:rsidRPr="00086AAD">
        <w:rPr>
          <w:rFonts w:hint="eastAsia"/>
          <w:u w:color="FF0000"/>
        </w:rPr>
        <w:t>号】</w:t>
      </w:r>
      <w:r w:rsidR="006E28FB" w:rsidRPr="00086AAD">
        <w:rPr>
          <w:u w:color="FF0000"/>
        </w:rPr>
        <w:tab/>
      </w:r>
      <w:r w:rsidR="006E28FB"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13</w:t>
      </w:r>
      <w:r w:rsidRPr="00086AAD">
        <w:rPr>
          <w:rFonts w:hint="eastAsia"/>
          <w:u w:color="FF0000"/>
        </w:rPr>
        <w:t>年</w:t>
      </w:r>
      <w:r w:rsidRPr="00086AAD">
        <w:rPr>
          <w:rFonts w:hint="eastAsia"/>
          <w:u w:color="FF0000"/>
        </w:rPr>
        <w:t>11</w:t>
      </w:r>
      <w:r w:rsidRPr="00086AAD">
        <w:rPr>
          <w:rFonts w:hint="eastAsia"/>
          <w:u w:color="FF0000"/>
        </w:rPr>
        <w:t>月</w:t>
      </w:r>
      <w:r w:rsidRPr="00086AAD">
        <w:rPr>
          <w:rFonts w:hint="eastAsia"/>
          <w:u w:color="FF0000"/>
        </w:rPr>
        <w:t>28</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129</w:t>
      </w:r>
      <w:r w:rsidRPr="00086AAD">
        <w:rPr>
          <w:rFonts w:hint="eastAsia"/>
          <w:u w:color="FF0000"/>
        </w:rPr>
        <w:t>号】</w:t>
      </w:r>
      <w:r w:rsidR="006E28FB" w:rsidRPr="00086AAD">
        <w:rPr>
          <w:u w:color="FF0000"/>
        </w:rPr>
        <w:tab/>
      </w:r>
      <w:r w:rsidR="006E28FB"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13</w:t>
      </w:r>
      <w:r w:rsidRPr="00086AAD">
        <w:rPr>
          <w:rFonts w:hint="eastAsia"/>
          <w:u w:color="FF0000"/>
        </w:rPr>
        <w:t>年</w:t>
      </w:r>
      <w:r w:rsidRPr="00086AAD">
        <w:rPr>
          <w:rFonts w:hint="eastAsia"/>
          <w:u w:color="FF0000"/>
        </w:rPr>
        <w:t>11</w:t>
      </w:r>
      <w:r w:rsidRPr="00086AAD">
        <w:rPr>
          <w:rFonts w:hint="eastAsia"/>
          <w:u w:color="FF0000"/>
        </w:rPr>
        <w:t>月</w:t>
      </w:r>
      <w:r w:rsidRPr="00086AAD">
        <w:rPr>
          <w:rFonts w:hint="eastAsia"/>
          <w:u w:color="FF0000"/>
        </w:rPr>
        <w:t>9</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117</w:t>
      </w:r>
      <w:r w:rsidRPr="00086AAD">
        <w:rPr>
          <w:rFonts w:hint="eastAsia"/>
          <w:u w:color="FF0000"/>
        </w:rPr>
        <w:t>号】</w:t>
      </w:r>
      <w:r w:rsidR="006E28FB" w:rsidRPr="00086AAD">
        <w:rPr>
          <w:u w:color="FF0000"/>
        </w:rPr>
        <w:tab/>
      </w:r>
      <w:r w:rsidR="006E28FB"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13</w:t>
      </w:r>
      <w:r w:rsidRPr="00086AAD">
        <w:rPr>
          <w:rFonts w:hint="eastAsia"/>
          <w:u w:color="FF0000"/>
        </w:rPr>
        <w:t>年</w:t>
      </w:r>
      <w:r w:rsidRPr="00086AAD">
        <w:rPr>
          <w:rFonts w:hint="eastAsia"/>
          <w:u w:color="FF0000"/>
        </w:rPr>
        <w:t>6</w:t>
      </w:r>
      <w:r w:rsidRPr="00086AAD">
        <w:rPr>
          <w:rFonts w:hint="eastAsia"/>
          <w:u w:color="FF0000"/>
        </w:rPr>
        <w:t>月</w:t>
      </w:r>
      <w:r w:rsidRPr="00086AAD">
        <w:rPr>
          <w:rFonts w:hint="eastAsia"/>
          <w:u w:color="FF0000"/>
        </w:rPr>
        <w:t>29</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80</w:t>
      </w:r>
      <w:r w:rsidRPr="00086AAD">
        <w:rPr>
          <w:rFonts w:hint="eastAsia"/>
          <w:u w:color="FF0000"/>
        </w:rPr>
        <w:t>号】</w:t>
      </w:r>
      <w:r w:rsidR="006E28FB" w:rsidRPr="00086AAD">
        <w:rPr>
          <w:u w:color="FF0000"/>
        </w:rPr>
        <w:tab/>
      </w:r>
      <w:r w:rsidR="006E28FB"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13</w:t>
      </w:r>
      <w:r w:rsidRPr="00086AAD">
        <w:rPr>
          <w:rFonts w:hint="eastAsia"/>
          <w:u w:color="FF0000"/>
        </w:rPr>
        <w:t>年</w:t>
      </w:r>
      <w:r w:rsidRPr="00086AAD">
        <w:rPr>
          <w:rFonts w:hint="eastAsia"/>
          <w:u w:color="FF0000"/>
        </w:rPr>
        <w:t>6</w:t>
      </w:r>
      <w:r w:rsidRPr="00086AAD">
        <w:rPr>
          <w:rFonts w:hint="eastAsia"/>
          <w:u w:color="FF0000"/>
        </w:rPr>
        <w:t>月</w:t>
      </w:r>
      <w:r w:rsidRPr="00086AAD">
        <w:rPr>
          <w:rFonts w:hint="eastAsia"/>
          <w:u w:color="FF0000"/>
        </w:rPr>
        <w:t>27</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75</w:t>
      </w:r>
      <w:r w:rsidRPr="00086AAD">
        <w:rPr>
          <w:rFonts w:hint="eastAsia"/>
          <w:u w:color="FF0000"/>
        </w:rPr>
        <w:t>号】</w:t>
      </w:r>
      <w:r w:rsidR="006E28FB" w:rsidRPr="00086AAD">
        <w:rPr>
          <w:u w:color="FF0000"/>
        </w:rPr>
        <w:tab/>
      </w:r>
      <w:r w:rsidR="006E28FB"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13</w:t>
      </w:r>
      <w:r w:rsidRPr="00086AAD">
        <w:rPr>
          <w:rFonts w:hint="eastAsia"/>
          <w:u w:color="FF0000"/>
        </w:rPr>
        <w:t>年</w:t>
      </w:r>
      <w:r w:rsidRPr="00086AAD">
        <w:rPr>
          <w:rFonts w:hint="eastAsia"/>
          <w:u w:color="FF0000"/>
        </w:rPr>
        <w:t>6</w:t>
      </w:r>
      <w:r w:rsidRPr="00086AAD">
        <w:rPr>
          <w:rFonts w:hint="eastAsia"/>
          <w:u w:color="FF0000"/>
        </w:rPr>
        <w:t>月</w:t>
      </w:r>
      <w:r w:rsidRPr="00086AAD">
        <w:rPr>
          <w:rFonts w:hint="eastAsia"/>
          <w:u w:color="FF0000"/>
        </w:rPr>
        <w:t>8</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41</w:t>
      </w:r>
      <w:r w:rsidRPr="00086AAD">
        <w:rPr>
          <w:rFonts w:hint="eastAsia"/>
          <w:u w:color="FF0000"/>
        </w:rPr>
        <w:t>号】</w:t>
      </w:r>
      <w:r w:rsidR="006E28FB" w:rsidRPr="00086AAD">
        <w:rPr>
          <w:u w:color="FF0000"/>
        </w:rPr>
        <w:tab/>
      </w:r>
      <w:r w:rsidR="006E28FB"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12</w:t>
      </w:r>
      <w:r w:rsidRPr="00086AAD">
        <w:rPr>
          <w:rFonts w:hint="eastAsia"/>
          <w:u w:color="FF0000"/>
        </w:rPr>
        <w:t>年</w:t>
      </w:r>
      <w:r w:rsidRPr="00086AAD">
        <w:rPr>
          <w:rFonts w:hint="eastAsia"/>
          <w:u w:color="FF0000"/>
        </w:rPr>
        <w:t>11</w:t>
      </w:r>
      <w:r w:rsidRPr="00086AAD">
        <w:rPr>
          <w:rFonts w:hint="eastAsia"/>
          <w:u w:color="FF0000"/>
        </w:rPr>
        <w:t>月</w:t>
      </w:r>
      <w:r w:rsidRPr="00086AAD">
        <w:rPr>
          <w:rFonts w:hint="eastAsia"/>
          <w:u w:color="FF0000"/>
        </w:rPr>
        <w:t>29</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129</w:t>
      </w:r>
      <w:r w:rsidRPr="00086AAD">
        <w:rPr>
          <w:rFonts w:hint="eastAsia"/>
          <w:u w:color="FF0000"/>
        </w:rPr>
        <w:t>号】</w:t>
      </w:r>
      <w:r w:rsidR="006E28FB" w:rsidRPr="00086AAD">
        <w:rPr>
          <w:u w:color="FF0000"/>
        </w:rPr>
        <w:tab/>
      </w:r>
      <w:r w:rsidR="006E28FB"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12</w:t>
      </w:r>
      <w:r w:rsidRPr="00086AAD">
        <w:rPr>
          <w:rFonts w:hint="eastAsia"/>
          <w:u w:color="FF0000"/>
        </w:rPr>
        <w:t>年</w:t>
      </w:r>
      <w:r w:rsidRPr="00086AAD">
        <w:rPr>
          <w:rFonts w:hint="eastAsia"/>
          <w:u w:color="FF0000"/>
        </w:rPr>
        <w:t>11</w:t>
      </w:r>
      <w:r w:rsidRPr="00086AAD">
        <w:rPr>
          <w:rFonts w:hint="eastAsia"/>
          <w:u w:color="FF0000"/>
        </w:rPr>
        <w:t>月</w:t>
      </w:r>
      <w:r w:rsidRPr="00086AAD">
        <w:rPr>
          <w:rFonts w:hint="eastAsia"/>
          <w:u w:color="FF0000"/>
        </w:rPr>
        <w:t>27</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126</w:t>
      </w:r>
      <w:r w:rsidRPr="00086AAD">
        <w:rPr>
          <w:rFonts w:hint="eastAsia"/>
          <w:u w:color="FF0000"/>
        </w:rPr>
        <w:t>号】</w:t>
      </w:r>
      <w:r w:rsidR="006E28FB" w:rsidRPr="00086AAD">
        <w:rPr>
          <w:u w:color="FF0000"/>
        </w:rPr>
        <w:tab/>
      </w:r>
      <w:r w:rsidR="006E28FB"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12</w:t>
      </w:r>
      <w:r w:rsidRPr="00086AAD">
        <w:rPr>
          <w:rFonts w:hint="eastAsia"/>
          <w:u w:color="FF0000"/>
        </w:rPr>
        <w:t>年</w:t>
      </w:r>
      <w:r w:rsidRPr="00086AAD">
        <w:rPr>
          <w:rFonts w:hint="eastAsia"/>
          <w:u w:color="FF0000"/>
        </w:rPr>
        <w:t>5</w:t>
      </w:r>
      <w:r w:rsidRPr="00086AAD">
        <w:rPr>
          <w:rFonts w:hint="eastAsia"/>
          <w:u w:color="FF0000"/>
        </w:rPr>
        <w:t>月</w:t>
      </w:r>
      <w:r w:rsidRPr="00086AAD">
        <w:rPr>
          <w:rFonts w:hint="eastAsia"/>
          <w:u w:color="FF0000"/>
        </w:rPr>
        <w:t>31</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97</w:t>
      </w:r>
      <w:r w:rsidRPr="00086AAD">
        <w:rPr>
          <w:rFonts w:hint="eastAsia"/>
          <w:u w:color="FF0000"/>
        </w:rPr>
        <w:t>号】</w:t>
      </w:r>
      <w:r w:rsidR="006E28FB" w:rsidRPr="00086AAD">
        <w:rPr>
          <w:u w:color="FF0000"/>
        </w:rPr>
        <w:tab/>
      </w:r>
      <w:r w:rsidR="006E28FB"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12</w:t>
      </w:r>
      <w:r w:rsidRPr="00086AAD">
        <w:rPr>
          <w:rFonts w:hint="eastAsia"/>
          <w:u w:color="FF0000"/>
        </w:rPr>
        <w:t>年</w:t>
      </w:r>
      <w:r w:rsidRPr="00086AAD">
        <w:rPr>
          <w:rFonts w:hint="eastAsia"/>
          <w:u w:color="FF0000"/>
        </w:rPr>
        <w:t>5</w:t>
      </w:r>
      <w:r w:rsidRPr="00086AAD">
        <w:rPr>
          <w:rFonts w:hint="eastAsia"/>
          <w:u w:color="FF0000"/>
        </w:rPr>
        <w:t>月</w:t>
      </w:r>
      <w:r w:rsidRPr="00086AAD">
        <w:rPr>
          <w:rFonts w:hint="eastAsia"/>
          <w:u w:color="FF0000"/>
        </w:rPr>
        <w:t>31</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96</w:t>
      </w:r>
      <w:r w:rsidRPr="00086AAD">
        <w:rPr>
          <w:rFonts w:hint="eastAsia"/>
          <w:u w:color="FF0000"/>
        </w:rPr>
        <w:t>号】</w:t>
      </w:r>
      <w:r w:rsidR="006E28FB" w:rsidRPr="00086AAD">
        <w:rPr>
          <w:u w:color="FF0000"/>
        </w:rPr>
        <w:tab/>
      </w:r>
      <w:r w:rsidR="006E28FB"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12</w:t>
      </w:r>
      <w:r w:rsidRPr="00086AAD">
        <w:rPr>
          <w:rFonts w:hint="eastAsia"/>
          <w:u w:color="FF0000"/>
        </w:rPr>
        <w:t>年</w:t>
      </w:r>
      <w:r w:rsidRPr="00086AAD">
        <w:rPr>
          <w:rFonts w:hint="eastAsia"/>
          <w:u w:color="FF0000"/>
        </w:rPr>
        <w:t>5</w:t>
      </w:r>
      <w:r w:rsidRPr="00086AAD">
        <w:rPr>
          <w:rFonts w:hint="eastAsia"/>
          <w:u w:color="FF0000"/>
        </w:rPr>
        <w:t>月</w:t>
      </w:r>
      <w:r w:rsidRPr="00086AAD">
        <w:rPr>
          <w:rFonts w:hint="eastAsia"/>
          <w:u w:color="FF0000"/>
        </w:rPr>
        <w:t>31</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93</w:t>
      </w:r>
      <w:r w:rsidRPr="00086AAD">
        <w:rPr>
          <w:rFonts w:hint="eastAsia"/>
          <w:u w:color="FF0000"/>
        </w:rPr>
        <w:t>号】</w:t>
      </w:r>
      <w:r w:rsidR="006E28FB" w:rsidRPr="00086AAD">
        <w:rPr>
          <w:u w:color="FF0000"/>
        </w:rPr>
        <w:tab/>
      </w:r>
      <w:r w:rsidR="006E28FB"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12</w:t>
      </w:r>
      <w:r w:rsidRPr="00086AAD">
        <w:rPr>
          <w:rFonts w:hint="eastAsia"/>
          <w:u w:color="FF0000"/>
        </w:rPr>
        <w:t>年</w:t>
      </w:r>
      <w:r w:rsidRPr="00086AAD">
        <w:rPr>
          <w:rFonts w:hint="eastAsia"/>
          <w:u w:color="FF0000"/>
        </w:rPr>
        <w:t>5</w:t>
      </w:r>
      <w:r w:rsidRPr="00086AAD">
        <w:rPr>
          <w:rFonts w:hint="eastAsia"/>
          <w:u w:color="FF0000"/>
        </w:rPr>
        <w:t>月</w:t>
      </w:r>
      <w:r w:rsidRPr="00086AAD">
        <w:rPr>
          <w:rFonts w:hint="eastAsia"/>
          <w:u w:color="FF0000"/>
        </w:rPr>
        <w:t>31</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91</w:t>
      </w:r>
      <w:r w:rsidRPr="00086AAD">
        <w:rPr>
          <w:rFonts w:hint="eastAsia"/>
          <w:u w:color="FF0000"/>
        </w:rPr>
        <w:t>号】</w:t>
      </w:r>
      <w:r w:rsidR="006E28FB" w:rsidRPr="00086AAD">
        <w:rPr>
          <w:u w:color="FF0000"/>
        </w:rPr>
        <w:tab/>
      </w:r>
      <w:r w:rsidR="006E28FB"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11</w:t>
      </w:r>
      <w:r w:rsidRPr="00086AAD">
        <w:rPr>
          <w:rFonts w:hint="eastAsia"/>
          <w:u w:color="FF0000"/>
        </w:rPr>
        <w:t>年</w:t>
      </w:r>
      <w:r w:rsidRPr="00086AAD">
        <w:rPr>
          <w:rFonts w:hint="eastAsia"/>
          <w:u w:color="FF0000"/>
        </w:rPr>
        <w:t>12</w:t>
      </w:r>
      <w:r w:rsidRPr="00086AAD">
        <w:rPr>
          <w:rFonts w:hint="eastAsia"/>
          <w:u w:color="FF0000"/>
        </w:rPr>
        <w:t>月</w:t>
      </w:r>
      <w:r w:rsidRPr="00086AAD">
        <w:rPr>
          <w:rFonts w:hint="eastAsia"/>
          <w:u w:color="FF0000"/>
        </w:rPr>
        <w:t>22</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225</w:t>
      </w:r>
      <w:r w:rsidRPr="00086AAD">
        <w:rPr>
          <w:rFonts w:hint="eastAsia"/>
          <w:u w:color="FF0000"/>
        </w:rPr>
        <w:t>号】</w:t>
      </w:r>
      <w:r w:rsidR="006E28FB" w:rsidRPr="00086AAD">
        <w:rPr>
          <w:u w:color="FF0000"/>
        </w:rPr>
        <w:tab/>
      </w:r>
      <w:r w:rsidR="006E28FB" w:rsidRPr="00086AAD">
        <w:rPr>
          <w:rFonts w:hint="eastAsia"/>
          <w:u w:color="FF0000"/>
        </w:rPr>
        <w:t>（改正なし）</w:t>
      </w:r>
    </w:p>
    <w:p w:rsidR="009363F3" w:rsidRPr="00086AAD" w:rsidRDefault="00BB6331" w:rsidP="009363F3">
      <w:pPr>
        <w:rPr>
          <w:u w:color="FF0000"/>
        </w:rPr>
      </w:pPr>
      <w:r w:rsidRPr="00086AAD">
        <w:rPr>
          <w:rFonts w:hint="eastAsia"/>
          <w:u w:color="FF0000"/>
        </w:rPr>
        <w:t>【平成</w:t>
      </w:r>
      <w:r w:rsidRPr="00086AAD">
        <w:rPr>
          <w:rFonts w:hint="eastAsia"/>
          <w:u w:color="FF0000"/>
        </w:rPr>
        <w:t>11</w:t>
      </w:r>
      <w:r w:rsidRPr="00086AAD">
        <w:rPr>
          <w:rFonts w:hint="eastAsia"/>
          <w:u w:color="FF0000"/>
        </w:rPr>
        <w:t>年</w:t>
      </w:r>
      <w:r w:rsidRPr="00086AAD">
        <w:rPr>
          <w:rFonts w:hint="eastAsia"/>
          <w:u w:color="FF0000"/>
        </w:rPr>
        <w:t>12</w:t>
      </w:r>
      <w:r w:rsidRPr="00086AAD">
        <w:rPr>
          <w:rFonts w:hint="eastAsia"/>
          <w:u w:color="FF0000"/>
        </w:rPr>
        <w:t>月</w:t>
      </w:r>
      <w:r w:rsidRPr="00086AAD">
        <w:rPr>
          <w:rFonts w:hint="eastAsia"/>
          <w:u w:color="FF0000"/>
        </w:rPr>
        <w:t>22</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160</w:t>
      </w:r>
      <w:r w:rsidRPr="00086AAD">
        <w:rPr>
          <w:rFonts w:hint="eastAsia"/>
          <w:u w:color="FF0000"/>
        </w:rPr>
        <w:t>号】</w:t>
      </w:r>
    </w:p>
    <w:p w:rsidR="009363F3" w:rsidRPr="00086AAD" w:rsidRDefault="009363F3" w:rsidP="009363F3">
      <w:pPr>
        <w:rPr>
          <w:u w:color="FF0000"/>
        </w:rPr>
      </w:pPr>
    </w:p>
    <w:p w:rsidR="009363F3" w:rsidRPr="00086AAD" w:rsidRDefault="009363F3" w:rsidP="009363F3">
      <w:pPr>
        <w:rPr>
          <w:u w:color="FF0000"/>
        </w:rPr>
      </w:pPr>
      <w:r w:rsidRPr="00086AAD">
        <w:rPr>
          <w:rFonts w:hint="eastAsia"/>
          <w:u w:color="FF0000"/>
        </w:rPr>
        <w:t>（改正後）</w:t>
      </w:r>
    </w:p>
    <w:p w:rsidR="009363F3" w:rsidRPr="00086AAD" w:rsidRDefault="009363F3" w:rsidP="009363F3">
      <w:pPr>
        <w:ind w:left="178" w:hangingChars="85" w:hanging="178"/>
        <w:rPr>
          <w:rFonts w:hint="eastAsia"/>
          <w:u w:color="FF0000"/>
        </w:rPr>
      </w:pPr>
      <w:r w:rsidRPr="00086AAD">
        <w:rPr>
          <w:rFonts w:hint="eastAsia"/>
          <w:u w:color="FF0000"/>
        </w:rPr>
        <w:t xml:space="preserve">第二十七条の二十八　</w:t>
      </w:r>
      <w:r w:rsidR="00C44E4A" w:rsidRPr="00086AAD">
        <w:rPr>
          <w:rFonts w:hint="eastAsia"/>
          <w:u w:val="double" w:color="FF0000"/>
        </w:rPr>
        <w:t>内閣総理大臣</w:t>
      </w:r>
      <w:r w:rsidRPr="00086AAD">
        <w:rPr>
          <w:rFonts w:hint="eastAsia"/>
          <w:u w:color="FF0000"/>
        </w:rPr>
        <w:t>は、</w:t>
      </w:r>
      <w:r w:rsidR="00C44E4A" w:rsidRPr="00086AAD">
        <w:rPr>
          <w:rFonts w:hint="eastAsia"/>
          <w:u w:val="double" w:color="FF0000"/>
        </w:rPr>
        <w:t>内閣</w:t>
      </w:r>
      <w:r w:rsidRPr="00086AAD">
        <w:rPr>
          <w:rFonts w:hint="eastAsia"/>
          <w:u w:val="single" w:color="FF0000"/>
        </w:rPr>
        <w:t>府令</w:t>
      </w:r>
      <w:r w:rsidRPr="00086AAD">
        <w:rPr>
          <w:rFonts w:hint="eastAsia"/>
          <w:u w:color="FF0000"/>
        </w:rPr>
        <w:t>で定めるところにより、大量保有報告書及び変更報告書並びにこれらの訂正報告書を</w:t>
      </w:r>
      <w:r w:rsidRPr="00086AAD">
        <w:rPr>
          <w:rFonts w:hint="eastAsia"/>
          <w:u w:val="single" w:color="FF0000"/>
        </w:rPr>
        <w:t xml:space="preserve">　</w:t>
      </w:r>
      <w:r w:rsidRPr="00086AAD">
        <w:rPr>
          <w:rFonts w:hint="eastAsia"/>
          <w:u w:color="FF0000"/>
        </w:rPr>
        <w:t>、これらの書類を受理した日から五年間、公衆の縦覧に供しなければならない。</w:t>
      </w:r>
    </w:p>
    <w:p w:rsidR="009363F3" w:rsidRPr="00086AAD" w:rsidRDefault="009363F3" w:rsidP="009363F3">
      <w:pPr>
        <w:ind w:left="178" w:hangingChars="85" w:hanging="178"/>
        <w:rPr>
          <w:rFonts w:hint="eastAsia"/>
          <w:u w:color="FF0000"/>
        </w:rPr>
      </w:pPr>
      <w:r w:rsidRPr="00086AAD">
        <w:rPr>
          <w:rFonts w:hint="eastAsia"/>
          <w:u w:color="FF0000"/>
        </w:rPr>
        <w:t>②　証券取引所及び政令で定める証券業協会は、前条の規定により送付された前項に規定する書類の写しを、</w:t>
      </w:r>
      <w:r w:rsidR="00C44E4A" w:rsidRPr="00086AAD">
        <w:rPr>
          <w:rFonts w:hint="eastAsia"/>
          <w:u w:val="double" w:color="FF0000"/>
        </w:rPr>
        <w:t>内閣</w:t>
      </w:r>
      <w:r w:rsidRPr="00086AAD">
        <w:rPr>
          <w:rFonts w:hint="eastAsia"/>
          <w:u w:val="single" w:color="FF0000"/>
        </w:rPr>
        <w:t>府令</w:t>
      </w:r>
      <w:r w:rsidRPr="00086AAD">
        <w:rPr>
          <w:rFonts w:hint="eastAsia"/>
          <w:u w:color="FF0000"/>
        </w:rPr>
        <w:t>で定めるところにより、その事務所に備え置き、これらの書類の写しの送付を受けた日から五年間、公衆の縦覧に供しなければならない。</w:t>
      </w:r>
    </w:p>
    <w:p w:rsidR="009363F3" w:rsidRPr="00086AAD" w:rsidRDefault="009363F3" w:rsidP="009363F3">
      <w:pPr>
        <w:ind w:left="178" w:hangingChars="85" w:hanging="178"/>
        <w:rPr>
          <w:rFonts w:hint="eastAsia"/>
          <w:u w:color="FF0000"/>
        </w:rPr>
      </w:pPr>
      <w:r w:rsidRPr="00086AAD">
        <w:rPr>
          <w:rFonts w:hint="eastAsia"/>
          <w:u w:color="FF0000"/>
        </w:rPr>
        <w:t>③　大量保有報告書若しくは変更報告書又はこれらの訂正報告書に記載された取得資金に関する事項について、当該資金が銀行、信託会社その他政令で定める金融機関（以下この項において「銀行等」という。）からの借入れによる場合（</w:t>
      </w:r>
      <w:r w:rsidR="00C44E4A" w:rsidRPr="00086AAD">
        <w:rPr>
          <w:rFonts w:hint="eastAsia"/>
          <w:u w:val="double" w:color="FF0000"/>
        </w:rPr>
        <w:t>内閣</w:t>
      </w:r>
      <w:r w:rsidRPr="00086AAD">
        <w:rPr>
          <w:rFonts w:hint="eastAsia"/>
          <w:u w:val="single" w:color="FF0000"/>
        </w:rPr>
        <w:t>府令</w:t>
      </w:r>
      <w:r w:rsidRPr="00086AAD">
        <w:rPr>
          <w:rFonts w:hint="eastAsia"/>
          <w:u w:color="FF0000"/>
        </w:rPr>
        <w:t>で定める場合を除く。）には、</w:t>
      </w:r>
      <w:r w:rsidR="00C44E4A" w:rsidRPr="00086AAD">
        <w:rPr>
          <w:rFonts w:hint="eastAsia"/>
          <w:u w:val="double" w:color="FF0000"/>
        </w:rPr>
        <w:t>内閣総理大臣</w:t>
      </w:r>
      <w:r w:rsidRPr="00086AAD">
        <w:rPr>
          <w:rFonts w:hint="eastAsia"/>
          <w:u w:color="FF0000"/>
        </w:rPr>
        <w:t>は、第一項の規定にかかわらず、当該銀行等の名称を公衆の縦覧に供しないものとし、これらの書類を提出した者は、当該銀行等の名称を削除してこれらの書類の写しを送付するものとする。</w:t>
      </w:r>
    </w:p>
    <w:p w:rsidR="009363F3" w:rsidRPr="00086AAD" w:rsidRDefault="009363F3" w:rsidP="009363F3">
      <w:pPr>
        <w:ind w:left="178" w:hangingChars="85" w:hanging="178"/>
        <w:rPr>
          <w:u w:color="FF0000"/>
        </w:rPr>
      </w:pPr>
    </w:p>
    <w:p w:rsidR="009363F3" w:rsidRPr="00086AAD" w:rsidRDefault="009363F3" w:rsidP="009363F3">
      <w:pPr>
        <w:ind w:left="178" w:hangingChars="85" w:hanging="178"/>
        <w:rPr>
          <w:u w:color="FF0000"/>
        </w:rPr>
      </w:pPr>
      <w:r w:rsidRPr="00086AAD">
        <w:rPr>
          <w:rFonts w:hint="eastAsia"/>
          <w:u w:color="FF0000"/>
        </w:rPr>
        <w:t>（改正前）</w:t>
      </w:r>
    </w:p>
    <w:p w:rsidR="009363F3" w:rsidRPr="00086AAD" w:rsidRDefault="009363F3" w:rsidP="009363F3">
      <w:pPr>
        <w:ind w:left="178" w:hangingChars="85" w:hanging="178"/>
        <w:rPr>
          <w:rFonts w:hint="eastAsia"/>
          <w:u w:color="FF0000"/>
        </w:rPr>
      </w:pPr>
      <w:r w:rsidRPr="00086AAD">
        <w:rPr>
          <w:rFonts w:hint="eastAsia"/>
          <w:u w:color="FF0000"/>
        </w:rPr>
        <w:t xml:space="preserve">第二十七条の二十八　</w:t>
      </w:r>
      <w:r w:rsidRPr="00086AAD">
        <w:rPr>
          <w:rFonts w:hint="eastAsia"/>
          <w:u w:val="single" w:color="FF0000"/>
        </w:rPr>
        <w:t>大蔵大臣</w:t>
      </w:r>
      <w:r w:rsidRPr="00086AAD">
        <w:rPr>
          <w:rFonts w:hint="eastAsia"/>
          <w:u w:color="FF0000"/>
        </w:rPr>
        <w:t>は、</w:t>
      </w:r>
      <w:r w:rsidRPr="00086AAD">
        <w:rPr>
          <w:rFonts w:hint="eastAsia"/>
          <w:u w:val="single" w:color="FF0000"/>
        </w:rPr>
        <w:t>大蔵省令</w:t>
      </w:r>
      <w:r w:rsidRPr="00086AAD">
        <w:rPr>
          <w:rFonts w:hint="eastAsia"/>
          <w:u w:color="FF0000"/>
        </w:rPr>
        <w:t>で定めるところにより、大量保有報告書及び変更報告書並びにこれらの訂正報告書を</w:t>
      </w:r>
      <w:r w:rsidRPr="00086AAD">
        <w:rPr>
          <w:rFonts w:hint="eastAsia"/>
          <w:u w:val="single" w:color="FF0000"/>
        </w:rPr>
        <w:t>大蔵省に備え置き</w:t>
      </w:r>
      <w:r w:rsidRPr="00086AAD">
        <w:rPr>
          <w:rFonts w:hint="eastAsia"/>
          <w:u w:color="FF0000"/>
        </w:rPr>
        <w:t>、これらの書類を受理した日から五年間、公衆の縦覧に供しなければならない。</w:t>
      </w:r>
    </w:p>
    <w:p w:rsidR="009363F3" w:rsidRPr="00086AAD" w:rsidRDefault="009363F3" w:rsidP="009363F3">
      <w:pPr>
        <w:ind w:left="178" w:hangingChars="85" w:hanging="178"/>
        <w:rPr>
          <w:rFonts w:hint="eastAsia"/>
          <w:u w:color="FF0000"/>
        </w:rPr>
      </w:pPr>
      <w:r w:rsidRPr="00086AAD">
        <w:rPr>
          <w:rFonts w:hint="eastAsia"/>
          <w:u w:color="FF0000"/>
        </w:rPr>
        <w:t>②　証券取引所及び政令で定める証券業協会は、前条の規定により送付された前項に規定</w:t>
      </w:r>
      <w:r w:rsidRPr="00086AAD">
        <w:rPr>
          <w:rFonts w:hint="eastAsia"/>
          <w:u w:color="FF0000"/>
        </w:rPr>
        <w:lastRenderedPageBreak/>
        <w:t>する書類の写しを、</w:t>
      </w:r>
      <w:r w:rsidRPr="00086AAD">
        <w:rPr>
          <w:rFonts w:hint="eastAsia"/>
          <w:u w:val="single" w:color="FF0000"/>
        </w:rPr>
        <w:t>大蔵省令</w:t>
      </w:r>
      <w:r w:rsidRPr="00086AAD">
        <w:rPr>
          <w:rFonts w:hint="eastAsia"/>
          <w:u w:color="FF0000"/>
        </w:rPr>
        <w:t>で定めるところにより、その事務所に備え置き、これらの書類の写しの送付を受けた日から五年間、公衆の縦覧に供しなければならない。</w:t>
      </w:r>
    </w:p>
    <w:p w:rsidR="009363F3" w:rsidRPr="00086AAD" w:rsidRDefault="009363F3" w:rsidP="009363F3">
      <w:pPr>
        <w:ind w:left="178" w:hangingChars="85" w:hanging="178"/>
        <w:rPr>
          <w:rFonts w:hint="eastAsia"/>
          <w:u w:color="FF0000"/>
        </w:rPr>
      </w:pPr>
      <w:r w:rsidRPr="00086AAD">
        <w:rPr>
          <w:rFonts w:hint="eastAsia"/>
          <w:u w:color="FF0000"/>
        </w:rPr>
        <w:t>③　大量保有報告書若しくは変更報告書又はこれらの訂正報告書に記載された取得資金に関する事項について、当該資金が銀行、信託会社その他政令で定める金融機関（以下この項において「銀行等」という。）からの借入れによる場合（</w:t>
      </w:r>
      <w:r w:rsidRPr="00086AAD">
        <w:rPr>
          <w:rFonts w:hint="eastAsia"/>
          <w:u w:val="single" w:color="FF0000"/>
        </w:rPr>
        <w:t>大蔵省令</w:t>
      </w:r>
      <w:r w:rsidRPr="00086AAD">
        <w:rPr>
          <w:rFonts w:hint="eastAsia"/>
          <w:u w:color="FF0000"/>
        </w:rPr>
        <w:t>で定める場合を除く。）には、</w:t>
      </w:r>
      <w:r w:rsidRPr="00086AAD">
        <w:rPr>
          <w:rFonts w:hint="eastAsia"/>
          <w:u w:val="single" w:color="FF0000"/>
        </w:rPr>
        <w:t>大蔵大臣</w:t>
      </w:r>
      <w:r w:rsidRPr="00086AAD">
        <w:rPr>
          <w:rFonts w:hint="eastAsia"/>
          <w:u w:color="FF0000"/>
        </w:rPr>
        <w:t>は、第一項の規定にかかわらず、当該銀行等の名称を公衆の縦覧に供しないものとし、これらの書類を提出した者は、当該銀行等の名称を削除してこれらの書類の写しを送付するものとする。</w:t>
      </w:r>
    </w:p>
    <w:p w:rsidR="009363F3" w:rsidRPr="00086AAD" w:rsidRDefault="009363F3" w:rsidP="009363F3">
      <w:pPr>
        <w:rPr>
          <w:u w:color="FF0000"/>
        </w:rPr>
      </w:pPr>
    </w:p>
    <w:p w:rsidR="009363F3" w:rsidRPr="00086AAD" w:rsidRDefault="009363F3" w:rsidP="009363F3">
      <w:pPr>
        <w:ind w:left="178" w:hangingChars="85" w:hanging="178"/>
        <w:rPr>
          <w:u w:color="FF0000"/>
        </w:rPr>
      </w:pP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11</w:t>
      </w:r>
      <w:r w:rsidRPr="00086AAD">
        <w:rPr>
          <w:rFonts w:hint="eastAsia"/>
          <w:u w:color="FF0000"/>
        </w:rPr>
        <w:t>年</w:t>
      </w:r>
      <w:r w:rsidRPr="00086AAD">
        <w:rPr>
          <w:rFonts w:hint="eastAsia"/>
          <w:u w:color="FF0000"/>
        </w:rPr>
        <w:t>12</w:t>
      </w:r>
      <w:r w:rsidRPr="00086AAD">
        <w:rPr>
          <w:rFonts w:hint="eastAsia"/>
          <w:u w:color="FF0000"/>
        </w:rPr>
        <w:t>月</w:t>
      </w:r>
      <w:r w:rsidRPr="00086AAD">
        <w:rPr>
          <w:rFonts w:hint="eastAsia"/>
          <w:u w:color="FF0000"/>
        </w:rPr>
        <w:t>8</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151</w:t>
      </w:r>
      <w:r w:rsidRPr="00086AAD">
        <w:rPr>
          <w:rFonts w:hint="eastAsia"/>
          <w:u w:color="FF0000"/>
        </w:rPr>
        <w:t>号】</w:t>
      </w:r>
      <w:r w:rsidR="009363F3" w:rsidRPr="00086AAD">
        <w:rPr>
          <w:u w:color="FF0000"/>
        </w:rPr>
        <w:tab/>
      </w:r>
      <w:r w:rsidR="009363F3"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11</w:t>
      </w:r>
      <w:r w:rsidRPr="00086AAD">
        <w:rPr>
          <w:rFonts w:hint="eastAsia"/>
          <w:u w:color="FF0000"/>
        </w:rPr>
        <w:t>年</w:t>
      </w:r>
      <w:r w:rsidRPr="00086AAD">
        <w:rPr>
          <w:rFonts w:hint="eastAsia"/>
          <w:u w:color="FF0000"/>
        </w:rPr>
        <w:t>8</w:t>
      </w:r>
      <w:r w:rsidRPr="00086AAD">
        <w:rPr>
          <w:rFonts w:hint="eastAsia"/>
          <w:u w:color="FF0000"/>
        </w:rPr>
        <w:t>月</w:t>
      </w:r>
      <w:r w:rsidRPr="00086AAD">
        <w:rPr>
          <w:rFonts w:hint="eastAsia"/>
          <w:u w:color="FF0000"/>
        </w:rPr>
        <w:t>13</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125</w:t>
      </w:r>
      <w:r w:rsidRPr="00086AAD">
        <w:rPr>
          <w:rFonts w:hint="eastAsia"/>
          <w:u w:color="FF0000"/>
        </w:rPr>
        <w:t>号】</w:t>
      </w:r>
      <w:r w:rsidR="009363F3" w:rsidRPr="00086AAD">
        <w:rPr>
          <w:u w:color="FF0000"/>
        </w:rPr>
        <w:tab/>
      </w:r>
      <w:r w:rsidR="009363F3"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11</w:t>
      </w:r>
      <w:r w:rsidRPr="00086AAD">
        <w:rPr>
          <w:rFonts w:hint="eastAsia"/>
          <w:u w:color="FF0000"/>
        </w:rPr>
        <w:t>年</w:t>
      </w:r>
      <w:r w:rsidRPr="00086AAD">
        <w:rPr>
          <w:rFonts w:hint="eastAsia"/>
          <w:u w:color="FF0000"/>
        </w:rPr>
        <w:t>6</w:t>
      </w:r>
      <w:r w:rsidRPr="00086AAD">
        <w:rPr>
          <w:rFonts w:hint="eastAsia"/>
          <w:u w:color="FF0000"/>
        </w:rPr>
        <w:t>月</w:t>
      </w:r>
      <w:r w:rsidRPr="00086AAD">
        <w:rPr>
          <w:rFonts w:hint="eastAsia"/>
          <w:u w:color="FF0000"/>
        </w:rPr>
        <w:t>23</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80</w:t>
      </w:r>
      <w:r w:rsidRPr="00086AAD">
        <w:rPr>
          <w:rFonts w:hint="eastAsia"/>
          <w:u w:color="FF0000"/>
        </w:rPr>
        <w:t>号】</w:t>
      </w:r>
      <w:r w:rsidR="009363F3" w:rsidRPr="00086AAD">
        <w:rPr>
          <w:u w:color="FF0000"/>
        </w:rPr>
        <w:tab/>
      </w:r>
      <w:r w:rsidR="009363F3"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10</w:t>
      </w:r>
      <w:r w:rsidRPr="00086AAD">
        <w:rPr>
          <w:rFonts w:hint="eastAsia"/>
          <w:u w:color="FF0000"/>
        </w:rPr>
        <w:t>年</w:t>
      </w:r>
      <w:r w:rsidRPr="00086AAD">
        <w:rPr>
          <w:rFonts w:hint="eastAsia"/>
          <w:u w:color="FF0000"/>
        </w:rPr>
        <w:t>10</w:t>
      </w:r>
      <w:r w:rsidRPr="00086AAD">
        <w:rPr>
          <w:rFonts w:hint="eastAsia"/>
          <w:u w:color="FF0000"/>
        </w:rPr>
        <w:t>月</w:t>
      </w:r>
      <w:r w:rsidRPr="00086AAD">
        <w:rPr>
          <w:rFonts w:hint="eastAsia"/>
          <w:u w:color="FF0000"/>
        </w:rPr>
        <w:t>16</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131</w:t>
      </w:r>
      <w:r w:rsidRPr="00086AAD">
        <w:rPr>
          <w:rFonts w:hint="eastAsia"/>
          <w:u w:color="FF0000"/>
        </w:rPr>
        <w:t>号】</w:t>
      </w:r>
      <w:r w:rsidR="009363F3" w:rsidRPr="00086AAD">
        <w:rPr>
          <w:u w:color="FF0000"/>
        </w:rPr>
        <w:tab/>
      </w:r>
      <w:r w:rsidR="009363F3"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10</w:t>
      </w:r>
      <w:r w:rsidRPr="00086AAD">
        <w:rPr>
          <w:rFonts w:hint="eastAsia"/>
          <w:u w:color="FF0000"/>
        </w:rPr>
        <w:t>年</w:t>
      </w:r>
      <w:r w:rsidRPr="00086AAD">
        <w:rPr>
          <w:rFonts w:hint="eastAsia"/>
          <w:u w:color="FF0000"/>
        </w:rPr>
        <w:t>10</w:t>
      </w:r>
      <w:r w:rsidRPr="00086AAD">
        <w:rPr>
          <w:rFonts w:hint="eastAsia"/>
          <w:u w:color="FF0000"/>
        </w:rPr>
        <w:t>月</w:t>
      </w:r>
      <w:r w:rsidRPr="00086AAD">
        <w:rPr>
          <w:rFonts w:hint="eastAsia"/>
          <w:u w:color="FF0000"/>
        </w:rPr>
        <w:t>13</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118</w:t>
      </w:r>
      <w:r w:rsidRPr="00086AAD">
        <w:rPr>
          <w:rFonts w:hint="eastAsia"/>
          <w:u w:color="FF0000"/>
        </w:rPr>
        <w:t>号】</w:t>
      </w:r>
      <w:r w:rsidR="009363F3" w:rsidRPr="00086AAD">
        <w:rPr>
          <w:u w:color="FF0000"/>
        </w:rPr>
        <w:tab/>
      </w:r>
      <w:r w:rsidR="009363F3"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10</w:t>
      </w:r>
      <w:r w:rsidRPr="00086AAD">
        <w:rPr>
          <w:rFonts w:hint="eastAsia"/>
          <w:u w:color="FF0000"/>
        </w:rPr>
        <w:t>年</w:t>
      </w:r>
      <w:r w:rsidRPr="00086AAD">
        <w:rPr>
          <w:rFonts w:hint="eastAsia"/>
          <w:u w:color="FF0000"/>
        </w:rPr>
        <w:t>6</w:t>
      </w:r>
      <w:r w:rsidRPr="00086AAD">
        <w:rPr>
          <w:rFonts w:hint="eastAsia"/>
          <w:u w:color="FF0000"/>
        </w:rPr>
        <w:t>月</w:t>
      </w:r>
      <w:r w:rsidRPr="00086AAD">
        <w:rPr>
          <w:rFonts w:hint="eastAsia"/>
          <w:u w:color="FF0000"/>
        </w:rPr>
        <w:t>15</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107</w:t>
      </w:r>
      <w:r w:rsidRPr="00086AAD">
        <w:rPr>
          <w:rFonts w:hint="eastAsia"/>
          <w:u w:color="FF0000"/>
        </w:rPr>
        <w:t>号】</w:t>
      </w:r>
      <w:r w:rsidR="009363F3" w:rsidRPr="00086AAD">
        <w:rPr>
          <w:u w:color="FF0000"/>
        </w:rPr>
        <w:tab/>
      </w:r>
      <w:r w:rsidR="009363F3"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10</w:t>
      </w:r>
      <w:r w:rsidRPr="00086AAD">
        <w:rPr>
          <w:rFonts w:hint="eastAsia"/>
          <w:u w:color="FF0000"/>
        </w:rPr>
        <w:t>年</w:t>
      </w:r>
      <w:r w:rsidRPr="00086AAD">
        <w:rPr>
          <w:rFonts w:hint="eastAsia"/>
          <w:u w:color="FF0000"/>
        </w:rPr>
        <w:t>6</w:t>
      </w:r>
      <w:r w:rsidRPr="00086AAD">
        <w:rPr>
          <w:rFonts w:hint="eastAsia"/>
          <w:u w:color="FF0000"/>
        </w:rPr>
        <w:t>月</w:t>
      </w:r>
      <w:r w:rsidRPr="00086AAD">
        <w:rPr>
          <w:rFonts w:hint="eastAsia"/>
          <w:u w:color="FF0000"/>
        </w:rPr>
        <w:t>15</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106</w:t>
      </w:r>
      <w:r w:rsidRPr="00086AAD">
        <w:rPr>
          <w:rFonts w:hint="eastAsia"/>
          <w:u w:color="FF0000"/>
        </w:rPr>
        <w:t>号】</w:t>
      </w:r>
      <w:r w:rsidR="009363F3" w:rsidRPr="00086AAD">
        <w:rPr>
          <w:u w:color="FF0000"/>
        </w:rPr>
        <w:tab/>
      </w:r>
      <w:r w:rsidR="009363F3"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9</w:t>
      </w:r>
      <w:r w:rsidRPr="00086AAD">
        <w:rPr>
          <w:rFonts w:hint="eastAsia"/>
          <w:u w:color="FF0000"/>
        </w:rPr>
        <w:t>年</w:t>
      </w:r>
      <w:r w:rsidRPr="00086AAD">
        <w:rPr>
          <w:rFonts w:hint="eastAsia"/>
          <w:u w:color="FF0000"/>
        </w:rPr>
        <w:t>12</w:t>
      </w:r>
      <w:r w:rsidRPr="00086AAD">
        <w:rPr>
          <w:rFonts w:hint="eastAsia"/>
          <w:u w:color="FF0000"/>
        </w:rPr>
        <w:t>月</w:t>
      </w:r>
      <w:r w:rsidRPr="00086AAD">
        <w:rPr>
          <w:rFonts w:hint="eastAsia"/>
          <w:u w:color="FF0000"/>
        </w:rPr>
        <w:t>12</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121</w:t>
      </w:r>
      <w:r w:rsidRPr="00086AAD">
        <w:rPr>
          <w:rFonts w:hint="eastAsia"/>
          <w:u w:color="FF0000"/>
        </w:rPr>
        <w:t>号】</w:t>
      </w:r>
      <w:r w:rsidR="009363F3" w:rsidRPr="00086AAD">
        <w:rPr>
          <w:u w:color="FF0000"/>
        </w:rPr>
        <w:tab/>
      </w:r>
      <w:r w:rsidR="009363F3"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9</w:t>
      </w:r>
      <w:r w:rsidRPr="00086AAD">
        <w:rPr>
          <w:rFonts w:hint="eastAsia"/>
          <w:u w:color="FF0000"/>
        </w:rPr>
        <w:t>年</w:t>
      </w:r>
      <w:r w:rsidRPr="00086AAD">
        <w:rPr>
          <w:rFonts w:hint="eastAsia"/>
          <w:u w:color="FF0000"/>
        </w:rPr>
        <w:t>12</w:t>
      </w:r>
      <w:r w:rsidRPr="00086AAD">
        <w:rPr>
          <w:rFonts w:hint="eastAsia"/>
          <w:u w:color="FF0000"/>
        </w:rPr>
        <w:t>月</w:t>
      </w:r>
      <w:r w:rsidRPr="00086AAD">
        <w:rPr>
          <w:rFonts w:hint="eastAsia"/>
          <w:u w:color="FF0000"/>
        </w:rPr>
        <w:t>12</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120</w:t>
      </w:r>
      <w:r w:rsidRPr="00086AAD">
        <w:rPr>
          <w:rFonts w:hint="eastAsia"/>
          <w:u w:color="FF0000"/>
        </w:rPr>
        <w:t>号】</w:t>
      </w:r>
      <w:r w:rsidR="009363F3" w:rsidRPr="00086AAD">
        <w:rPr>
          <w:u w:color="FF0000"/>
        </w:rPr>
        <w:tab/>
      </w:r>
      <w:r w:rsidR="009363F3"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9</w:t>
      </w:r>
      <w:r w:rsidRPr="00086AAD">
        <w:rPr>
          <w:rFonts w:hint="eastAsia"/>
          <w:u w:color="FF0000"/>
        </w:rPr>
        <w:t>年</w:t>
      </w:r>
      <w:r w:rsidRPr="00086AAD">
        <w:rPr>
          <w:rFonts w:hint="eastAsia"/>
          <w:u w:color="FF0000"/>
        </w:rPr>
        <w:t>12</w:t>
      </w:r>
      <w:r w:rsidRPr="00086AAD">
        <w:rPr>
          <w:rFonts w:hint="eastAsia"/>
          <w:u w:color="FF0000"/>
        </w:rPr>
        <w:t>月</w:t>
      </w:r>
      <w:r w:rsidRPr="00086AAD">
        <w:rPr>
          <w:rFonts w:hint="eastAsia"/>
          <w:u w:color="FF0000"/>
        </w:rPr>
        <w:t>10</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117</w:t>
      </w:r>
      <w:r w:rsidRPr="00086AAD">
        <w:rPr>
          <w:rFonts w:hint="eastAsia"/>
          <w:u w:color="FF0000"/>
        </w:rPr>
        <w:t>号】</w:t>
      </w:r>
      <w:r w:rsidR="009363F3" w:rsidRPr="00086AAD">
        <w:rPr>
          <w:u w:color="FF0000"/>
        </w:rPr>
        <w:tab/>
      </w:r>
      <w:r w:rsidR="009363F3"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9</w:t>
      </w:r>
      <w:r w:rsidRPr="00086AAD">
        <w:rPr>
          <w:rFonts w:hint="eastAsia"/>
          <w:u w:color="FF0000"/>
        </w:rPr>
        <w:t>年</w:t>
      </w:r>
      <w:r w:rsidRPr="00086AAD">
        <w:rPr>
          <w:rFonts w:hint="eastAsia"/>
          <w:u w:color="FF0000"/>
        </w:rPr>
        <w:t>6</w:t>
      </w:r>
      <w:r w:rsidRPr="00086AAD">
        <w:rPr>
          <w:rFonts w:hint="eastAsia"/>
          <w:u w:color="FF0000"/>
        </w:rPr>
        <w:t>月</w:t>
      </w:r>
      <w:r w:rsidRPr="00086AAD">
        <w:rPr>
          <w:rFonts w:hint="eastAsia"/>
          <w:u w:color="FF0000"/>
        </w:rPr>
        <w:t>20</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102</w:t>
      </w:r>
      <w:r w:rsidRPr="00086AAD">
        <w:rPr>
          <w:rFonts w:hint="eastAsia"/>
          <w:u w:color="FF0000"/>
        </w:rPr>
        <w:t>号】</w:t>
      </w:r>
      <w:r w:rsidR="009363F3" w:rsidRPr="00086AAD">
        <w:rPr>
          <w:u w:color="FF0000"/>
        </w:rPr>
        <w:tab/>
      </w:r>
      <w:r w:rsidR="009363F3"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9</w:t>
      </w:r>
      <w:r w:rsidRPr="00086AAD">
        <w:rPr>
          <w:rFonts w:hint="eastAsia"/>
          <w:u w:color="FF0000"/>
        </w:rPr>
        <w:t>年</w:t>
      </w:r>
      <w:r w:rsidRPr="00086AAD">
        <w:rPr>
          <w:rFonts w:hint="eastAsia"/>
          <w:u w:color="FF0000"/>
        </w:rPr>
        <w:t>5</w:t>
      </w:r>
      <w:r w:rsidRPr="00086AAD">
        <w:rPr>
          <w:rFonts w:hint="eastAsia"/>
          <w:u w:color="FF0000"/>
        </w:rPr>
        <w:t>月</w:t>
      </w:r>
      <w:r w:rsidRPr="00086AAD">
        <w:rPr>
          <w:rFonts w:hint="eastAsia"/>
          <w:u w:color="FF0000"/>
        </w:rPr>
        <w:t>21</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56</w:t>
      </w:r>
      <w:r w:rsidRPr="00086AAD">
        <w:rPr>
          <w:rFonts w:hint="eastAsia"/>
          <w:u w:color="FF0000"/>
        </w:rPr>
        <w:t>号】</w:t>
      </w:r>
      <w:r w:rsidR="009363F3" w:rsidRPr="00086AAD">
        <w:rPr>
          <w:u w:color="FF0000"/>
        </w:rPr>
        <w:tab/>
      </w:r>
      <w:r w:rsidR="009363F3"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9</w:t>
      </w:r>
      <w:r w:rsidRPr="00086AAD">
        <w:rPr>
          <w:rFonts w:hint="eastAsia"/>
          <w:u w:color="FF0000"/>
        </w:rPr>
        <w:t>年</w:t>
      </w:r>
      <w:r w:rsidRPr="00086AAD">
        <w:rPr>
          <w:rFonts w:hint="eastAsia"/>
          <w:u w:color="FF0000"/>
        </w:rPr>
        <w:t>5</w:t>
      </w:r>
      <w:r w:rsidRPr="00086AAD">
        <w:rPr>
          <w:rFonts w:hint="eastAsia"/>
          <w:u w:color="FF0000"/>
        </w:rPr>
        <w:t>月</w:t>
      </w:r>
      <w:r w:rsidRPr="00086AAD">
        <w:rPr>
          <w:rFonts w:hint="eastAsia"/>
          <w:u w:color="FF0000"/>
        </w:rPr>
        <w:t>21</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55</w:t>
      </w:r>
      <w:r w:rsidRPr="00086AAD">
        <w:rPr>
          <w:rFonts w:hint="eastAsia"/>
          <w:u w:color="FF0000"/>
        </w:rPr>
        <w:t>号】</w:t>
      </w:r>
      <w:r w:rsidR="009363F3" w:rsidRPr="00086AAD">
        <w:rPr>
          <w:u w:color="FF0000"/>
        </w:rPr>
        <w:tab/>
      </w:r>
      <w:r w:rsidR="009363F3"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8</w:t>
      </w:r>
      <w:r w:rsidRPr="00086AAD">
        <w:rPr>
          <w:rFonts w:hint="eastAsia"/>
          <w:u w:color="FF0000"/>
        </w:rPr>
        <w:t>年</w:t>
      </w:r>
      <w:r w:rsidRPr="00086AAD">
        <w:rPr>
          <w:rFonts w:hint="eastAsia"/>
          <w:u w:color="FF0000"/>
        </w:rPr>
        <w:t>6</w:t>
      </w:r>
      <w:r w:rsidRPr="00086AAD">
        <w:rPr>
          <w:rFonts w:hint="eastAsia"/>
          <w:u w:color="FF0000"/>
        </w:rPr>
        <w:t>月</w:t>
      </w:r>
      <w:r w:rsidRPr="00086AAD">
        <w:rPr>
          <w:rFonts w:hint="eastAsia"/>
          <w:u w:color="FF0000"/>
        </w:rPr>
        <w:t>21</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94</w:t>
      </w:r>
      <w:r w:rsidRPr="00086AAD">
        <w:rPr>
          <w:rFonts w:hint="eastAsia"/>
          <w:u w:color="FF0000"/>
        </w:rPr>
        <w:t>号】</w:t>
      </w:r>
      <w:r w:rsidR="009363F3" w:rsidRPr="00086AAD">
        <w:rPr>
          <w:u w:color="FF0000"/>
        </w:rPr>
        <w:tab/>
      </w:r>
      <w:r w:rsidR="009363F3"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7</w:t>
      </w:r>
      <w:r w:rsidRPr="00086AAD">
        <w:rPr>
          <w:rFonts w:hint="eastAsia"/>
          <w:u w:color="FF0000"/>
        </w:rPr>
        <w:t>年</w:t>
      </w:r>
      <w:r w:rsidRPr="00086AAD">
        <w:rPr>
          <w:rFonts w:hint="eastAsia"/>
          <w:u w:color="FF0000"/>
        </w:rPr>
        <w:t>6</w:t>
      </w:r>
      <w:r w:rsidRPr="00086AAD">
        <w:rPr>
          <w:rFonts w:hint="eastAsia"/>
          <w:u w:color="FF0000"/>
        </w:rPr>
        <w:t>月</w:t>
      </w:r>
      <w:r w:rsidRPr="00086AAD">
        <w:rPr>
          <w:rFonts w:hint="eastAsia"/>
          <w:u w:color="FF0000"/>
        </w:rPr>
        <w:t>7</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106</w:t>
      </w:r>
      <w:r w:rsidRPr="00086AAD">
        <w:rPr>
          <w:rFonts w:hint="eastAsia"/>
          <w:u w:color="FF0000"/>
        </w:rPr>
        <w:t>号】</w:t>
      </w:r>
      <w:r w:rsidR="009363F3" w:rsidRPr="00086AAD">
        <w:rPr>
          <w:u w:color="FF0000"/>
        </w:rPr>
        <w:tab/>
      </w:r>
      <w:r w:rsidR="009363F3"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6</w:t>
      </w:r>
      <w:r w:rsidRPr="00086AAD">
        <w:rPr>
          <w:rFonts w:hint="eastAsia"/>
          <w:u w:color="FF0000"/>
        </w:rPr>
        <w:t>年</w:t>
      </w:r>
      <w:r w:rsidRPr="00086AAD">
        <w:rPr>
          <w:rFonts w:hint="eastAsia"/>
          <w:u w:color="FF0000"/>
        </w:rPr>
        <w:t>6</w:t>
      </w:r>
      <w:r w:rsidRPr="00086AAD">
        <w:rPr>
          <w:rFonts w:hint="eastAsia"/>
          <w:u w:color="FF0000"/>
        </w:rPr>
        <w:t>月</w:t>
      </w:r>
      <w:r w:rsidRPr="00086AAD">
        <w:rPr>
          <w:rFonts w:hint="eastAsia"/>
          <w:u w:color="FF0000"/>
        </w:rPr>
        <w:t>29</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70</w:t>
      </w:r>
      <w:r w:rsidRPr="00086AAD">
        <w:rPr>
          <w:rFonts w:hint="eastAsia"/>
          <w:u w:color="FF0000"/>
        </w:rPr>
        <w:t>号】</w:t>
      </w:r>
      <w:r w:rsidR="009363F3" w:rsidRPr="00086AAD">
        <w:rPr>
          <w:u w:color="FF0000"/>
        </w:rPr>
        <w:tab/>
      </w:r>
      <w:r w:rsidR="009363F3"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5</w:t>
      </w:r>
      <w:r w:rsidRPr="00086AAD">
        <w:rPr>
          <w:rFonts w:hint="eastAsia"/>
          <w:u w:color="FF0000"/>
        </w:rPr>
        <w:t>年</w:t>
      </w:r>
      <w:r w:rsidRPr="00086AAD">
        <w:rPr>
          <w:rFonts w:hint="eastAsia"/>
          <w:u w:color="FF0000"/>
        </w:rPr>
        <w:t>11</w:t>
      </w:r>
      <w:r w:rsidRPr="00086AAD">
        <w:rPr>
          <w:rFonts w:hint="eastAsia"/>
          <w:u w:color="FF0000"/>
        </w:rPr>
        <w:t>月</w:t>
      </w:r>
      <w:r w:rsidRPr="00086AAD">
        <w:rPr>
          <w:rFonts w:hint="eastAsia"/>
          <w:u w:color="FF0000"/>
        </w:rPr>
        <w:t>12</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89</w:t>
      </w:r>
      <w:r w:rsidRPr="00086AAD">
        <w:rPr>
          <w:rFonts w:hint="eastAsia"/>
          <w:u w:color="FF0000"/>
        </w:rPr>
        <w:t>号】</w:t>
      </w:r>
      <w:r w:rsidR="009363F3" w:rsidRPr="00086AAD">
        <w:rPr>
          <w:u w:color="FF0000"/>
        </w:rPr>
        <w:tab/>
      </w:r>
      <w:r w:rsidR="009363F3"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5</w:t>
      </w:r>
      <w:r w:rsidRPr="00086AAD">
        <w:rPr>
          <w:rFonts w:hint="eastAsia"/>
          <w:u w:color="FF0000"/>
        </w:rPr>
        <w:t>年</w:t>
      </w:r>
      <w:r w:rsidRPr="00086AAD">
        <w:rPr>
          <w:rFonts w:hint="eastAsia"/>
          <w:u w:color="FF0000"/>
        </w:rPr>
        <w:t>6</w:t>
      </w:r>
      <w:r w:rsidRPr="00086AAD">
        <w:rPr>
          <w:rFonts w:hint="eastAsia"/>
          <w:u w:color="FF0000"/>
        </w:rPr>
        <w:t>月</w:t>
      </w:r>
      <w:r w:rsidRPr="00086AAD">
        <w:rPr>
          <w:rFonts w:hint="eastAsia"/>
          <w:u w:color="FF0000"/>
        </w:rPr>
        <w:t>14</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63</w:t>
      </w:r>
      <w:r w:rsidRPr="00086AAD">
        <w:rPr>
          <w:rFonts w:hint="eastAsia"/>
          <w:u w:color="FF0000"/>
        </w:rPr>
        <w:t>号】</w:t>
      </w:r>
      <w:r w:rsidR="009363F3" w:rsidRPr="00086AAD">
        <w:rPr>
          <w:u w:color="FF0000"/>
        </w:rPr>
        <w:tab/>
      </w:r>
      <w:r w:rsidR="009363F3"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5</w:t>
      </w:r>
      <w:r w:rsidRPr="00086AAD">
        <w:rPr>
          <w:rFonts w:hint="eastAsia"/>
          <w:u w:color="FF0000"/>
        </w:rPr>
        <w:t>年</w:t>
      </w:r>
      <w:r w:rsidRPr="00086AAD">
        <w:rPr>
          <w:rFonts w:hint="eastAsia"/>
          <w:u w:color="FF0000"/>
        </w:rPr>
        <w:t>5</w:t>
      </w:r>
      <w:r w:rsidRPr="00086AAD">
        <w:rPr>
          <w:rFonts w:hint="eastAsia"/>
          <w:u w:color="FF0000"/>
        </w:rPr>
        <w:t>月</w:t>
      </w:r>
      <w:r w:rsidRPr="00086AAD">
        <w:rPr>
          <w:rFonts w:hint="eastAsia"/>
          <w:u w:color="FF0000"/>
        </w:rPr>
        <w:t>12</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44</w:t>
      </w:r>
      <w:r w:rsidRPr="00086AAD">
        <w:rPr>
          <w:rFonts w:hint="eastAsia"/>
          <w:u w:color="FF0000"/>
        </w:rPr>
        <w:t>号】</w:t>
      </w:r>
      <w:r w:rsidR="009363F3" w:rsidRPr="00086AAD">
        <w:rPr>
          <w:u w:color="FF0000"/>
        </w:rPr>
        <w:tab/>
      </w:r>
      <w:r w:rsidR="009363F3"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4</w:t>
      </w:r>
      <w:r w:rsidRPr="00086AAD">
        <w:rPr>
          <w:rFonts w:hint="eastAsia"/>
          <w:u w:color="FF0000"/>
        </w:rPr>
        <w:t>年</w:t>
      </w:r>
      <w:r w:rsidRPr="00086AAD">
        <w:rPr>
          <w:rFonts w:hint="eastAsia"/>
          <w:u w:color="FF0000"/>
        </w:rPr>
        <w:t>6</w:t>
      </w:r>
      <w:r w:rsidRPr="00086AAD">
        <w:rPr>
          <w:rFonts w:hint="eastAsia"/>
          <w:u w:color="FF0000"/>
        </w:rPr>
        <w:t>月</w:t>
      </w:r>
      <w:r w:rsidRPr="00086AAD">
        <w:rPr>
          <w:rFonts w:hint="eastAsia"/>
          <w:u w:color="FF0000"/>
        </w:rPr>
        <w:t>26</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87</w:t>
      </w:r>
      <w:r w:rsidRPr="00086AAD">
        <w:rPr>
          <w:rFonts w:hint="eastAsia"/>
          <w:u w:color="FF0000"/>
        </w:rPr>
        <w:t>号】</w:t>
      </w:r>
      <w:r w:rsidR="009363F3" w:rsidRPr="00086AAD">
        <w:rPr>
          <w:u w:color="FF0000"/>
        </w:rPr>
        <w:tab/>
      </w:r>
      <w:r w:rsidR="009363F3"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4</w:t>
      </w:r>
      <w:r w:rsidRPr="00086AAD">
        <w:rPr>
          <w:rFonts w:hint="eastAsia"/>
          <w:u w:color="FF0000"/>
        </w:rPr>
        <w:t>年</w:t>
      </w:r>
      <w:r w:rsidRPr="00086AAD">
        <w:rPr>
          <w:rFonts w:hint="eastAsia"/>
          <w:u w:color="FF0000"/>
        </w:rPr>
        <w:t>6</w:t>
      </w:r>
      <w:r w:rsidRPr="00086AAD">
        <w:rPr>
          <w:rFonts w:hint="eastAsia"/>
          <w:u w:color="FF0000"/>
        </w:rPr>
        <w:t>月</w:t>
      </w:r>
      <w:r w:rsidRPr="00086AAD">
        <w:rPr>
          <w:rFonts w:hint="eastAsia"/>
          <w:u w:color="FF0000"/>
        </w:rPr>
        <w:t>5</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73</w:t>
      </w:r>
      <w:r w:rsidRPr="00086AAD">
        <w:rPr>
          <w:rFonts w:hint="eastAsia"/>
          <w:u w:color="FF0000"/>
        </w:rPr>
        <w:t>号】</w:t>
      </w:r>
      <w:r w:rsidR="009363F3" w:rsidRPr="00086AAD">
        <w:rPr>
          <w:u w:color="FF0000"/>
        </w:rPr>
        <w:tab/>
      </w:r>
      <w:r w:rsidR="009363F3"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3</w:t>
      </w:r>
      <w:r w:rsidRPr="00086AAD">
        <w:rPr>
          <w:rFonts w:hint="eastAsia"/>
          <w:u w:color="FF0000"/>
        </w:rPr>
        <w:t>年</w:t>
      </w:r>
      <w:r w:rsidRPr="00086AAD">
        <w:rPr>
          <w:rFonts w:hint="eastAsia"/>
          <w:u w:color="FF0000"/>
        </w:rPr>
        <w:t>10</w:t>
      </w:r>
      <w:r w:rsidRPr="00086AAD">
        <w:rPr>
          <w:rFonts w:hint="eastAsia"/>
          <w:u w:color="FF0000"/>
        </w:rPr>
        <w:t>月</w:t>
      </w:r>
      <w:r w:rsidRPr="00086AAD">
        <w:rPr>
          <w:rFonts w:hint="eastAsia"/>
          <w:u w:color="FF0000"/>
        </w:rPr>
        <w:t>5</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96</w:t>
      </w:r>
      <w:r w:rsidRPr="00086AAD">
        <w:rPr>
          <w:rFonts w:hint="eastAsia"/>
          <w:u w:color="FF0000"/>
        </w:rPr>
        <w:t>号】</w:t>
      </w:r>
      <w:r w:rsidR="009363F3" w:rsidRPr="00086AAD">
        <w:rPr>
          <w:u w:color="FF0000"/>
        </w:rPr>
        <w:tab/>
      </w:r>
      <w:r w:rsidR="009363F3"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2</w:t>
      </w:r>
      <w:r w:rsidRPr="00086AAD">
        <w:rPr>
          <w:rFonts w:hint="eastAsia"/>
          <w:u w:color="FF0000"/>
        </w:rPr>
        <w:t>年</w:t>
      </w:r>
      <w:r w:rsidRPr="00086AAD">
        <w:rPr>
          <w:rFonts w:hint="eastAsia"/>
          <w:u w:color="FF0000"/>
        </w:rPr>
        <w:t>6</w:t>
      </w:r>
      <w:r w:rsidRPr="00086AAD">
        <w:rPr>
          <w:rFonts w:hint="eastAsia"/>
          <w:u w:color="FF0000"/>
        </w:rPr>
        <w:t>月</w:t>
      </w:r>
      <w:r w:rsidRPr="00086AAD">
        <w:rPr>
          <w:rFonts w:hint="eastAsia"/>
          <w:u w:color="FF0000"/>
        </w:rPr>
        <w:t>29</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65</w:t>
      </w:r>
      <w:r w:rsidRPr="00086AAD">
        <w:rPr>
          <w:rFonts w:hint="eastAsia"/>
          <w:u w:color="FF0000"/>
        </w:rPr>
        <w:t>号】</w:t>
      </w:r>
      <w:r w:rsidR="009363F3" w:rsidRPr="00086AAD">
        <w:rPr>
          <w:u w:color="FF0000"/>
        </w:rPr>
        <w:tab/>
      </w:r>
      <w:r w:rsidR="009363F3" w:rsidRPr="00086AAD">
        <w:rPr>
          <w:rFonts w:hint="eastAsia"/>
          <w:u w:color="FF0000"/>
        </w:rPr>
        <w:t>（改正なし）</w:t>
      </w:r>
    </w:p>
    <w:p w:rsidR="00BB6331" w:rsidRPr="00086AAD" w:rsidRDefault="00BB6331" w:rsidP="00BB6331">
      <w:pPr>
        <w:rPr>
          <w:rFonts w:hint="eastAsia"/>
          <w:u w:color="FF0000"/>
        </w:rPr>
      </w:pPr>
      <w:r w:rsidRPr="00086AAD">
        <w:rPr>
          <w:rFonts w:hint="eastAsia"/>
          <w:u w:color="FF0000"/>
        </w:rPr>
        <w:t>【平成</w:t>
      </w:r>
      <w:r w:rsidRPr="00086AAD">
        <w:rPr>
          <w:rFonts w:hint="eastAsia"/>
          <w:u w:color="FF0000"/>
        </w:rPr>
        <w:t>2</w:t>
      </w:r>
      <w:r w:rsidRPr="00086AAD">
        <w:rPr>
          <w:rFonts w:hint="eastAsia"/>
          <w:u w:color="FF0000"/>
        </w:rPr>
        <w:t>年</w:t>
      </w:r>
      <w:r w:rsidRPr="00086AAD">
        <w:rPr>
          <w:rFonts w:hint="eastAsia"/>
          <w:u w:color="FF0000"/>
        </w:rPr>
        <w:t>6</w:t>
      </w:r>
      <w:r w:rsidRPr="00086AAD">
        <w:rPr>
          <w:rFonts w:hint="eastAsia"/>
          <w:u w:color="FF0000"/>
        </w:rPr>
        <w:t>月</w:t>
      </w:r>
      <w:r w:rsidRPr="00086AAD">
        <w:rPr>
          <w:rFonts w:hint="eastAsia"/>
          <w:u w:color="FF0000"/>
        </w:rPr>
        <w:t>22</w:t>
      </w:r>
      <w:r w:rsidRPr="00086AAD">
        <w:rPr>
          <w:rFonts w:hint="eastAsia"/>
          <w:u w:color="FF0000"/>
        </w:rPr>
        <w:t>日</w:t>
      </w:r>
      <w:r w:rsidRPr="00086AAD">
        <w:rPr>
          <w:rFonts w:hint="eastAsia"/>
          <w:u w:color="FF0000"/>
        </w:rPr>
        <w:tab/>
      </w:r>
      <w:r w:rsidRPr="00086AAD">
        <w:rPr>
          <w:rFonts w:hint="eastAsia"/>
          <w:u w:color="FF0000"/>
        </w:rPr>
        <w:t>法律第</w:t>
      </w:r>
      <w:r w:rsidRPr="00086AAD">
        <w:rPr>
          <w:rFonts w:hint="eastAsia"/>
          <w:u w:color="FF0000"/>
        </w:rPr>
        <w:t>43</w:t>
      </w:r>
      <w:r w:rsidRPr="00086AAD">
        <w:rPr>
          <w:rFonts w:hint="eastAsia"/>
          <w:u w:color="FF0000"/>
        </w:rPr>
        <w:t>号】</w:t>
      </w:r>
    </w:p>
    <w:p w:rsidR="008055B4" w:rsidRPr="00086AAD" w:rsidRDefault="008055B4" w:rsidP="008055B4">
      <w:pPr>
        <w:rPr>
          <w:u w:color="FF0000"/>
        </w:rPr>
      </w:pPr>
    </w:p>
    <w:p w:rsidR="008055B4" w:rsidRPr="00086AAD" w:rsidRDefault="008055B4" w:rsidP="008055B4">
      <w:pPr>
        <w:rPr>
          <w:u w:color="FF0000"/>
        </w:rPr>
      </w:pPr>
      <w:r w:rsidRPr="00086AAD">
        <w:rPr>
          <w:rFonts w:hint="eastAsia"/>
          <w:u w:color="FF0000"/>
        </w:rPr>
        <w:t>（改正後）</w:t>
      </w:r>
    </w:p>
    <w:p w:rsidR="008055B4" w:rsidRPr="00086AAD" w:rsidRDefault="008055B4" w:rsidP="008055B4">
      <w:pPr>
        <w:ind w:left="178" w:hangingChars="85" w:hanging="178"/>
        <w:rPr>
          <w:rFonts w:hint="eastAsia"/>
          <w:u w:color="FF0000"/>
        </w:rPr>
      </w:pPr>
      <w:r w:rsidRPr="00086AAD">
        <w:rPr>
          <w:rFonts w:hint="eastAsia"/>
          <w:u w:color="FF0000"/>
        </w:rPr>
        <w:lastRenderedPageBreak/>
        <w:t>第二十七条の二十八　大蔵大臣は、大蔵省令で定めるところにより、大量保有報告書及び変更報告書並びにこれらの訂正報告書を大蔵省に備え置き、これらの書類を受理した日から五年間、公衆の縦覧に供しなければならない。</w:t>
      </w:r>
    </w:p>
    <w:p w:rsidR="008055B4" w:rsidRPr="00086AAD" w:rsidRDefault="008055B4" w:rsidP="008055B4">
      <w:pPr>
        <w:ind w:left="178" w:hangingChars="85" w:hanging="178"/>
        <w:rPr>
          <w:rFonts w:hint="eastAsia"/>
          <w:u w:color="FF0000"/>
        </w:rPr>
      </w:pPr>
      <w:r w:rsidRPr="00086AAD">
        <w:rPr>
          <w:rFonts w:hint="eastAsia"/>
          <w:u w:color="FF0000"/>
        </w:rPr>
        <w:t>②　証券取引所及び政令で定める証券業協会は、前条の規定により送付された前項に規定する書類の写しを、大蔵省令で定めるところにより、その事務所に備え置き、これらの書類の写しの送付を受けた日から五年間、公衆の縦覧に供しなければならない。</w:t>
      </w:r>
    </w:p>
    <w:p w:rsidR="008055B4" w:rsidRPr="00086AAD" w:rsidRDefault="008055B4" w:rsidP="008055B4">
      <w:pPr>
        <w:ind w:left="178" w:hangingChars="85" w:hanging="178"/>
        <w:rPr>
          <w:rFonts w:hint="eastAsia"/>
          <w:u w:color="FF0000"/>
        </w:rPr>
      </w:pPr>
      <w:r w:rsidRPr="00086AAD">
        <w:rPr>
          <w:rFonts w:hint="eastAsia"/>
          <w:u w:color="FF0000"/>
        </w:rPr>
        <w:t>③　大量保有報告書若しくは変更報告書又はこれらの訂正報告書に記載された取得資金に関する事項について、当該資金が銀行、信託会社その他政令で定める金融機関（以下この項において「銀行等」という。）からの借入れによる場合（大蔵省令で定める場合を除く。）には、大蔵大臣は、第一項の規定にかかわらず、当該銀行等の名称を公衆の縦覧に供しないものとし、これらの書類を提出した者は、当該銀行等の名称を削除してこれらの書類の写しを送付するものとする。</w:t>
      </w:r>
    </w:p>
    <w:p w:rsidR="008055B4" w:rsidRPr="00086AAD" w:rsidRDefault="008055B4" w:rsidP="008055B4">
      <w:pPr>
        <w:ind w:left="178" w:hangingChars="85" w:hanging="178"/>
        <w:rPr>
          <w:u w:color="FF0000"/>
        </w:rPr>
      </w:pPr>
    </w:p>
    <w:p w:rsidR="008055B4" w:rsidRPr="00086AAD" w:rsidRDefault="008055B4" w:rsidP="008055B4">
      <w:pPr>
        <w:ind w:left="178" w:hangingChars="85" w:hanging="178"/>
        <w:rPr>
          <w:u w:color="FF0000"/>
        </w:rPr>
      </w:pPr>
      <w:r w:rsidRPr="00086AAD">
        <w:rPr>
          <w:rFonts w:hint="eastAsia"/>
          <w:u w:color="FF0000"/>
        </w:rPr>
        <w:t>（改正前）</w:t>
      </w:r>
    </w:p>
    <w:p w:rsidR="008055B4" w:rsidRPr="00086AAD" w:rsidRDefault="008055B4" w:rsidP="008055B4">
      <w:pPr>
        <w:rPr>
          <w:u w:val="single" w:color="FF0000"/>
        </w:rPr>
      </w:pPr>
      <w:r w:rsidRPr="00086AAD">
        <w:rPr>
          <w:rFonts w:hint="eastAsia"/>
          <w:u w:val="single" w:color="FF0000"/>
        </w:rPr>
        <w:t>（新設）</w:t>
      </w:r>
    </w:p>
    <w:p w:rsidR="008055B4" w:rsidRPr="00086AAD" w:rsidRDefault="008055B4" w:rsidP="008055B4">
      <w:pPr>
        <w:rPr>
          <w:u w:color="FF0000"/>
        </w:rPr>
      </w:pPr>
    </w:p>
    <w:p w:rsidR="00BB6331" w:rsidRDefault="00BB6331"/>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6B36" w:rsidRDefault="00F96B36">
      <w:r>
        <w:separator/>
      </w:r>
    </w:p>
  </w:endnote>
  <w:endnote w:type="continuationSeparator" w:id="0">
    <w:p w:rsidR="00F96B36" w:rsidRDefault="00F96B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5FE3" w:rsidRDefault="00AA5FE3"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A5FE3" w:rsidRDefault="00AA5FE3"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5FE3" w:rsidRDefault="00AA5FE3"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034D7">
      <w:rPr>
        <w:rStyle w:val="a4"/>
        <w:noProof/>
      </w:rPr>
      <w:t>2</w:t>
    </w:r>
    <w:r>
      <w:rPr>
        <w:rStyle w:val="a4"/>
      </w:rPr>
      <w:fldChar w:fldCharType="end"/>
    </w:r>
  </w:p>
  <w:p w:rsidR="00AA5FE3" w:rsidRDefault="00AA5FE3"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28</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6B36" w:rsidRDefault="00F96B36">
      <w:r>
        <w:separator/>
      </w:r>
    </w:p>
  </w:footnote>
  <w:footnote w:type="continuationSeparator" w:id="0">
    <w:p w:rsidR="00F96B36" w:rsidRDefault="00F96B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034D7"/>
    <w:rsid w:val="00062EB7"/>
    <w:rsid w:val="00086AAD"/>
    <w:rsid w:val="00270DF9"/>
    <w:rsid w:val="004A1B28"/>
    <w:rsid w:val="005449D2"/>
    <w:rsid w:val="006E28FB"/>
    <w:rsid w:val="008055B4"/>
    <w:rsid w:val="009363F3"/>
    <w:rsid w:val="00AA5FE3"/>
    <w:rsid w:val="00B93EF8"/>
    <w:rsid w:val="00BB6331"/>
    <w:rsid w:val="00C44E4A"/>
    <w:rsid w:val="00CB765D"/>
    <w:rsid w:val="00F110EB"/>
    <w:rsid w:val="00F559A1"/>
    <w:rsid w:val="00F96B36"/>
    <w:rsid w:val="00FD24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49D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93EF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394690">
      <w:bodyDiv w:val="1"/>
      <w:marLeft w:val="0"/>
      <w:marRight w:val="0"/>
      <w:marTop w:val="0"/>
      <w:marBottom w:val="0"/>
      <w:divBdr>
        <w:top w:val="none" w:sz="0" w:space="0" w:color="auto"/>
        <w:left w:val="none" w:sz="0" w:space="0" w:color="auto"/>
        <w:bottom w:val="none" w:sz="0" w:space="0" w:color="auto"/>
        <w:right w:val="none" w:sz="0" w:space="0" w:color="auto"/>
      </w:divBdr>
    </w:div>
    <w:div w:id="341668745">
      <w:bodyDiv w:val="1"/>
      <w:marLeft w:val="0"/>
      <w:marRight w:val="0"/>
      <w:marTop w:val="0"/>
      <w:marBottom w:val="0"/>
      <w:divBdr>
        <w:top w:val="none" w:sz="0" w:space="0" w:color="auto"/>
        <w:left w:val="none" w:sz="0" w:space="0" w:color="auto"/>
        <w:bottom w:val="none" w:sz="0" w:space="0" w:color="auto"/>
        <w:right w:val="none" w:sz="0" w:space="0" w:color="auto"/>
      </w:divBdr>
    </w:div>
    <w:div w:id="1026296264">
      <w:bodyDiv w:val="1"/>
      <w:marLeft w:val="0"/>
      <w:marRight w:val="0"/>
      <w:marTop w:val="0"/>
      <w:marBottom w:val="0"/>
      <w:divBdr>
        <w:top w:val="none" w:sz="0" w:space="0" w:color="auto"/>
        <w:left w:val="none" w:sz="0" w:space="0" w:color="auto"/>
        <w:bottom w:val="none" w:sz="0" w:space="0" w:color="auto"/>
        <w:right w:val="none" w:sz="0" w:space="0" w:color="auto"/>
      </w:divBdr>
    </w:div>
    <w:div w:id="2024473559">
      <w:bodyDiv w:val="1"/>
      <w:marLeft w:val="0"/>
      <w:marRight w:val="0"/>
      <w:marTop w:val="0"/>
      <w:marBottom w:val="0"/>
      <w:divBdr>
        <w:top w:val="none" w:sz="0" w:space="0" w:color="auto"/>
        <w:left w:val="none" w:sz="0" w:space="0" w:color="auto"/>
        <w:bottom w:val="none" w:sz="0" w:space="0" w:color="auto"/>
        <w:right w:val="none" w:sz="0" w:space="0" w:color="auto"/>
      </w:divBdr>
    </w:div>
    <w:div w:id="2056201724">
      <w:bodyDiv w:val="1"/>
      <w:marLeft w:val="0"/>
      <w:marRight w:val="0"/>
      <w:marTop w:val="0"/>
      <w:marBottom w:val="0"/>
      <w:divBdr>
        <w:top w:val="none" w:sz="0" w:space="0" w:color="auto"/>
        <w:left w:val="none" w:sz="0" w:space="0" w:color="auto"/>
        <w:bottom w:val="none" w:sz="0" w:space="0" w:color="auto"/>
        <w:right w:val="none" w:sz="0" w:space="0" w:color="auto"/>
      </w:divBdr>
    </w:div>
    <w:div w:id="2144998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958</Words>
  <Characters>5464</Characters>
  <Application>Microsoft Office Word</Application>
  <DocSecurity>0</DocSecurity>
  <Lines>45</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金融商品取引法第27条の28</vt:lpstr>
      <vt:lpstr>金融商品取引法第27条の28</vt:lpstr>
    </vt:vector>
  </TitlesOfParts>
  <Manager/>
  <Company/>
  <LinksUpToDate>false</LinksUpToDate>
  <CharactersWithSpaces>6410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金融商品取引法第27条の28</dc:title>
  <dc:subject/>
  <dc:creator/>
  <cp:keywords/>
  <dc:description/>
  <cp:lastModifiedBy/>
  <cp:revision>1</cp:revision>
  <dcterms:created xsi:type="dcterms:W3CDTF">2024-09-02T04:50:00Z</dcterms:created>
  <dcterms:modified xsi:type="dcterms:W3CDTF">2024-09-02T04:50:00Z</dcterms:modified>
</cp:coreProperties>
</file>