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E7712" w:rsidRDefault="003E7712" w:rsidP="003E771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E7712" w:rsidRDefault="00BB6331" w:rsidP="00BB6331">
      <w:pPr>
        <w:rPr>
          <w:rFonts w:hint="eastAsia"/>
        </w:rPr>
      </w:pPr>
    </w:p>
    <w:p w:rsidR="00CA18F4" w:rsidRDefault="00CA18F4" w:rsidP="00CA18F4">
      <w:pPr>
        <w:rPr>
          <w:rFonts w:hint="eastAsia"/>
        </w:rPr>
      </w:pPr>
      <w:r>
        <w:rPr>
          <w:rFonts w:hint="eastAsia"/>
        </w:rPr>
        <w:t>（認可審査基準）</w:t>
      </w:r>
    </w:p>
    <w:p w:rsidR="00CA18F4" w:rsidRDefault="00CA18F4" w:rsidP="00DD5E06">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CA18F4" w:rsidRDefault="00CA18F4" w:rsidP="00DD5E06">
      <w:pPr>
        <w:ind w:leftChars="86" w:left="359" w:hangingChars="85" w:hanging="178"/>
        <w:rPr>
          <w:rFonts w:hint="eastAsia"/>
        </w:rPr>
      </w:pPr>
      <w:r>
        <w:rPr>
          <w:rFonts w:hint="eastAsia"/>
        </w:rPr>
        <w:t>一　認可申請者が専ら株式会社金融商品取引所を子会社として保有することを目的とする者であること。</w:t>
      </w:r>
    </w:p>
    <w:p w:rsidR="00CA18F4" w:rsidRDefault="00CA18F4" w:rsidP="00DD5E06">
      <w:pPr>
        <w:ind w:leftChars="86" w:left="359" w:hangingChars="85" w:hanging="178"/>
        <w:rPr>
          <w:rFonts w:hint="eastAsia"/>
        </w:rPr>
      </w:pPr>
      <w:r>
        <w:rPr>
          <w:rFonts w:hint="eastAsia"/>
        </w:rPr>
        <w:t>二　認可申請者及びその子会社となる株式会社金融商品取引所の収支の見込みが良好であること。</w:t>
      </w:r>
    </w:p>
    <w:p w:rsidR="00CA18F4" w:rsidRDefault="00CA18F4" w:rsidP="00DD5E06">
      <w:pPr>
        <w:ind w:leftChars="86" w:left="359" w:hangingChars="85" w:hanging="178"/>
        <w:rPr>
          <w:rFonts w:hint="eastAsia"/>
        </w:rPr>
      </w:pPr>
      <w:r>
        <w:rPr>
          <w:rFonts w:hint="eastAsia"/>
        </w:rPr>
        <w:t>三　認可申請者がその人的構成に照らして、その子会社となる株式会社金融商品取引所の経営管理を適確かつ公正に遂行することができる知識及び経験を有すること。</w:t>
      </w:r>
    </w:p>
    <w:p w:rsidR="00CA18F4" w:rsidRDefault="00CA18F4" w:rsidP="00DD5E06">
      <w:pPr>
        <w:ind w:leftChars="86" w:left="359" w:hangingChars="85" w:hanging="178"/>
        <w:rPr>
          <w:rFonts w:hint="eastAsia"/>
        </w:rPr>
      </w:pPr>
      <w:r>
        <w:rPr>
          <w:rFonts w:hint="eastAsia"/>
        </w:rPr>
        <w:t>四　認可申請者が十分な社会的信用を有する者であること。</w:t>
      </w:r>
    </w:p>
    <w:p w:rsidR="00CA18F4" w:rsidRDefault="00CA18F4" w:rsidP="00DD5E06">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内閣総理大臣は、前項の規定により審査した結果、その申請が同項の基準に適合していると認めたときは、次の各号のいずれかに該当する場合を除いて、その認可を与えなければならない。</w:t>
      </w:r>
    </w:p>
    <w:p w:rsidR="00CA18F4" w:rsidRDefault="00CA18F4" w:rsidP="00DD5E06">
      <w:pPr>
        <w:ind w:leftChars="86" w:left="359" w:hangingChars="85" w:hanging="178"/>
        <w:rPr>
          <w:rFonts w:hint="eastAsia"/>
        </w:rPr>
      </w:pPr>
      <w:r>
        <w:rPr>
          <w:rFonts w:hint="eastAsia"/>
        </w:rPr>
        <w:t>一　認可申請者が株式会社（次に掲げる機関を置くものに限る。）でないとき。</w:t>
      </w:r>
    </w:p>
    <w:p w:rsidR="00CA18F4" w:rsidRDefault="00CA18F4" w:rsidP="00DD5E06">
      <w:pPr>
        <w:ind w:leftChars="172" w:left="539" w:hangingChars="85" w:hanging="178"/>
        <w:rPr>
          <w:rFonts w:hint="eastAsia"/>
        </w:rPr>
      </w:pPr>
      <w:r>
        <w:rPr>
          <w:rFonts w:hint="eastAsia"/>
        </w:rPr>
        <w:t>イ　取締役会</w:t>
      </w:r>
    </w:p>
    <w:p w:rsidR="00CA18F4" w:rsidRDefault="00CA18F4" w:rsidP="00DD5E06">
      <w:pPr>
        <w:ind w:leftChars="172" w:left="539" w:hangingChars="85" w:hanging="178"/>
        <w:rPr>
          <w:rFonts w:hint="eastAsia"/>
        </w:rPr>
      </w:pPr>
      <w:r>
        <w:rPr>
          <w:rFonts w:hint="eastAsia"/>
        </w:rPr>
        <w:t>ロ　監査役又は委員会</w:t>
      </w:r>
    </w:p>
    <w:p w:rsidR="00CA18F4" w:rsidRDefault="00CA18F4" w:rsidP="00DD5E06">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CA18F4" w:rsidRDefault="00CA18F4" w:rsidP="00DD5E06">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二条第一項、第五十三条第三項若しくは第六十六条の二十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CA18F4" w:rsidRDefault="00CA18F4" w:rsidP="00DD5E06">
      <w:pPr>
        <w:ind w:leftChars="86" w:left="359" w:hangingChars="85" w:hanging="178"/>
        <w:rPr>
          <w:rFonts w:hint="eastAsia"/>
        </w:rPr>
      </w:pPr>
      <w:r>
        <w:rPr>
          <w:rFonts w:hint="eastAsia"/>
        </w:rPr>
        <w:t>四　認可申請者の役員のうちに第八十二条第二項第三号イからヘまでのいずれかに該当する者があるとき。</w:t>
      </w:r>
    </w:p>
    <w:p w:rsidR="00BB6331" w:rsidRDefault="00CA18F4" w:rsidP="00DD5E06">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7014">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701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7014">
        <w:rPr>
          <w:rFonts w:hint="eastAsia"/>
        </w:rPr>
        <w:t>（改正なし）</w:t>
      </w:r>
    </w:p>
    <w:p w:rsidR="00892F92" w:rsidRDefault="00892F92" w:rsidP="00892F9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2F92">
        <w:tab/>
      </w:r>
      <w:r w:rsidR="00892F92">
        <w:rPr>
          <w:rFonts w:hint="eastAsia"/>
        </w:rPr>
        <w:t>（改正なし）</w:t>
      </w:r>
    </w:p>
    <w:p w:rsidR="00892F92" w:rsidRDefault="00BB6331" w:rsidP="00892F9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92F92" w:rsidRDefault="00892F92" w:rsidP="00892F92"/>
    <w:p w:rsidR="00892F92" w:rsidRDefault="00892F92" w:rsidP="00892F92">
      <w:r>
        <w:rPr>
          <w:rFonts w:hint="eastAsia"/>
        </w:rPr>
        <w:t>（改正後）</w:t>
      </w:r>
    </w:p>
    <w:p w:rsidR="00892F92" w:rsidRPr="00892F92" w:rsidRDefault="00892F92" w:rsidP="00892F92">
      <w:pPr>
        <w:rPr>
          <w:rFonts w:hint="eastAsia"/>
          <w:u w:val="single" w:color="FF0000"/>
        </w:rPr>
      </w:pPr>
      <w:r w:rsidRPr="00892F92">
        <w:rPr>
          <w:rFonts w:hint="eastAsia"/>
          <w:u w:val="single" w:color="FF0000"/>
        </w:rPr>
        <w:t>（認可審査基準）</w:t>
      </w:r>
    </w:p>
    <w:p w:rsidR="00892F92" w:rsidRDefault="00892F92" w:rsidP="00892F92">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892F92" w:rsidRDefault="00892F92" w:rsidP="00892F92">
      <w:pPr>
        <w:ind w:leftChars="86" w:left="359" w:hangingChars="85" w:hanging="178"/>
        <w:rPr>
          <w:rFonts w:hint="eastAsia"/>
        </w:rPr>
      </w:pPr>
      <w:r>
        <w:rPr>
          <w:rFonts w:hint="eastAsia"/>
        </w:rPr>
        <w:t>一　認可申請者が専ら</w:t>
      </w:r>
      <w:r w:rsidRPr="00892F92">
        <w:rPr>
          <w:rFonts w:hint="eastAsia"/>
          <w:u w:val="single" w:color="FF0000"/>
        </w:rPr>
        <w:t>株式会社金融商品取引所</w:t>
      </w:r>
      <w:r>
        <w:rPr>
          <w:rFonts w:hint="eastAsia"/>
        </w:rPr>
        <w:t>を子会社として保有することを目的とする者であること。</w:t>
      </w:r>
    </w:p>
    <w:p w:rsidR="00892F92" w:rsidRDefault="00892F92" w:rsidP="00892F92">
      <w:pPr>
        <w:ind w:leftChars="86" w:left="359" w:hangingChars="85" w:hanging="178"/>
        <w:rPr>
          <w:rFonts w:hint="eastAsia"/>
        </w:rPr>
      </w:pPr>
      <w:r>
        <w:rPr>
          <w:rFonts w:hint="eastAsia"/>
        </w:rPr>
        <w:t>二　認可申請者及びその子会社となる</w:t>
      </w:r>
      <w:r w:rsidRPr="00892F92">
        <w:rPr>
          <w:rFonts w:hint="eastAsia"/>
          <w:u w:val="single" w:color="FF0000"/>
        </w:rPr>
        <w:t>株式会社金融商品取引所</w:t>
      </w:r>
      <w:r>
        <w:rPr>
          <w:rFonts w:hint="eastAsia"/>
        </w:rPr>
        <w:t>の収支の見込みが良好であること。</w:t>
      </w:r>
    </w:p>
    <w:p w:rsidR="00892F92" w:rsidRDefault="00892F92" w:rsidP="00892F92">
      <w:pPr>
        <w:ind w:leftChars="86" w:left="359" w:hangingChars="85" w:hanging="178"/>
        <w:rPr>
          <w:rFonts w:hint="eastAsia"/>
        </w:rPr>
      </w:pPr>
      <w:r>
        <w:rPr>
          <w:rFonts w:hint="eastAsia"/>
        </w:rPr>
        <w:t>三　認可申請者がその人的構成に照らして、その子会社となる</w:t>
      </w:r>
      <w:r w:rsidRPr="00892F92">
        <w:rPr>
          <w:rFonts w:hint="eastAsia"/>
          <w:u w:val="single" w:color="FF0000"/>
        </w:rPr>
        <w:t>株式会社金融商品取引所</w:t>
      </w:r>
      <w:r>
        <w:rPr>
          <w:rFonts w:hint="eastAsia"/>
        </w:rPr>
        <w:t>の経営管理を適確かつ公正に遂行することができる知識及び経験を有すること。</w:t>
      </w:r>
    </w:p>
    <w:p w:rsidR="00892F92" w:rsidRDefault="00892F92" w:rsidP="00892F92">
      <w:pPr>
        <w:ind w:leftChars="86" w:left="359" w:hangingChars="85" w:hanging="178"/>
        <w:rPr>
          <w:rFonts w:hint="eastAsia"/>
        </w:rPr>
      </w:pPr>
      <w:r>
        <w:rPr>
          <w:rFonts w:hint="eastAsia"/>
        </w:rPr>
        <w:t>四　認可申請者が十分な社会的信用を有する者であること。</w:t>
      </w:r>
    </w:p>
    <w:p w:rsidR="00892F92" w:rsidRDefault="00892F92" w:rsidP="00892F92">
      <w:pPr>
        <w:ind w:left="178" w:hangingChars="85" w:hanging="178"/>
        <w:rPr>
          <w:rFonts w:hint="eastAsia"/>
        </w:rPr>
      </w:pPr>
      <w:r w:rsidRPr="00892F92">
        <w:rPr>
          <w:rFonts w:hint="eastAsia"/>
          <w:u w:val="single" w:color="FF0000"/>
        </w:rPr>
        <w:t>２</w:t>
      </w:r>
      <w:r>
        <w:rPr>
          <w:rFonts w:hint="eastAsia"/>
        </w:rPr>
        <w:t xml:space="preserve">　内閣総理大臣は、前項の規定により審査した結果、その申請が同項の基準に適合していると認めたときは、次の各号のいずれかに該当する場合を除いて、その認可を与えなければならない。</w:t>
      </w:r>
    </w:p>
    <w:p w:rsidR="00892F92" w:rsidRDefault="00892F92" w:rsidP="00892F92">
      <w:pPr>
        <w:ind w:leftChars="86" w:left="359" w:hangingChars="85" w:hanging="178"/>
        <w:rPr>
          <w:rFonts w:hint="eastAsia"/>
        </w:rPr>
      </w:pPr>
      <w:r>
        <w:rPr>
          <w:rFonts w:hint="eastAsia"/>
        </w:rPr>
        <w:t>一　認可申請者が株式会社（次に掲げる機関を置くものに限る。）でないとき。</w:t>
      </w:r>
    </w:p>
    <w:p w:rsidR="00892F92" w:rsidRDefault="00892F92" w:rsidP="00892F92">
      <w:pPr>
        <w:ind w:leftChars="172" w:left="539" w:hangingChars="85" w:hanging="178"/>
        <w:rPr>
          <w:rFonts w:hint="eastAsia"/>
        </w:rPr>
      </w:pPr>
      <w:r>
        <w:rPr>
          <w:rFonts w:hint="eastAsia"/>
        </w:rPr>
        <w:t>イ　取締役会</w:t>
      </w:r>
    </w:p>
    <w:p w:rsidR="00892F92" w:rsidRDefault="00892F92" w:rsidP="00892F92">
      <w:pPr>
        <w:ind w:leftChars="172" w:left="539" w:hangingChars="85" w:hanging="178"/>
        <w:rPr>
          <w:rFonts w:hint="eastAsia"/>
        </w:rPr>
      </w:pPr>
      <w:r>
        <w:rPr>
          <w:rFonts w:hint="eastAsia"/>
        </w:rPr>
        <w:t>ロ　監査役又は委員会</w:t>
      </w:r>
    </w:p>
    <w:p w:rsidR="00892F92" w:rsidRDefault="00892F92" w:rsidP="00892F92">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892F92" w:rsidRDefault="00892F92" w:rsidP="00892F92">
      <w:pPr>
        <w:ind w:leftChars="86" w:left="359" w:hangingChars="85" w:hanging="178"/>
        <w:rPr>
          <w:rFonts w:hint="eastAsia"/>
        </w:rPr>
      </w:pPr>
      <w:r>
        <w:rPr>
          <w:rFonts w:hint="eastAsia"/>
        </w:rPr>
        <w:t>三　認可申請者が第百四十八条、第百五十二条第一項、第百五十六条の十七第一項若しく</w:t>
      </w:r>
      <w:r>
        <w:rPr>
          <w:rFonts w:hint="eastAsia"/>
        </w:rPr>
        <w:lastRenderedPageBreak/>
        <w:t>は第二項、第百五十六条の二十六において準用する第百四十八条若しくは第百五十六条の三十二第一項の規定により免許を取り消され、</w:t>
      </w:r>
      <w:r w:rsidRPr="00892F92">
        <w:rPr>
          <w:rFonts w:hint="eastAsia"/>
          <w:u w:val="single" w:color="FF0000"/>
        </w:rPr>
        <w:t>第五十二条第一項、第五十三条第三項若しくは第六十六条の二十第一項</w:t>
      </w:r>
      <w:r>
        <w:rPr>
          <w:rFonts w:hint="eastAsia"/>
        </w:rPr>
        <w:t>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892F92" w:rsidRDefault="00892F92" w:rsidP="00892F92">
      <w:pPr>
        <w:ind w:leftChars="86" w:left="359" w:hangingChars="85" w:hanging="178"/>
        <w:rPr>
          <w:rFonts w:hint="eastAsia"/>
        </w:rPr>
      </w:pPr>
      <w:r>
        <w:rPr>
          <w:rFonts w:hint="eastAsia"/>
        </w:rPr>
        <w:t>四　認可申請者の役員のうちに</w:t>
      </w:r>
      <w:r w:rsidRPr="00892F92">
        <w:rPr>
          <w:rFonts w:hint="eastAsia"/>
          <w:u w:val="single" w:color="FF0000"/>
        </w:rPr>
        <w:t>第八十二条第二項第三号イ</w:t>
      </w:r>
      <w:r>
        <w:rPr>
          <w:rFonts w:hint="eastAsia"/>
        </w:rPr>
        <w:t>からヘまでのいずれかに該当する者があるとき。</w:t>
      </w:r>
    </w:p>
    <w:p w:rsidR="00892F92" w:rsidRDefault="00892F92" w:rsidP="00892F92">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892F92" w:rsidRPr="00892F92" w:rsidRDefault="00892F92" w:rsidP="00892F92">
      <w:pPr>
        <w:ind w:left="178" w:hangingChars="85" w:hanging="178"/>
      </w:pPr>
    </w:p>
    <w:p w:rsidR="00892F92" w:rsidRDefault="00892F92" w:rsidP="00892F92">
      <w:pPr>
        <w:ind w:left="178" w:hangingChars="85" w:hanging="178"/>
      </w:pPr>
      <w:r>
        <w:rPr>
          <w:rFonts w:hint="eastAsia"/>
        </w:rPr>
        <w:t>（改正前）</w:t>
      </w:r>
    </w:p>
    <w:p w:rsidR="00892F92" w:rsidRDefault="00892F92" w:rsidP="00892F92">
      <w:pPr>
        <w:rPr>
          <w:u w:val="single" w:color="FF0000"/>
        </w:rPr>
      </w:pPr>
      <w:r>
        <w:rPr>
          <w:rFonts w:hint="eastAsia"/>
          <w:u w:val="single" w:color="FF0000"/>
        </w:rPr>
        <w:t>（新設）</w:t>
      </w:r>
    </w:p>
    <w:p w:rsidR="00892F92" w:rsidRDefault="00892F92" w:rsidP="00892F92">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892F92" w:rsidRDefault="00892F92" w:rsidP="00892F92">
      <w:pPr>
        <w:ind w:leftChars="86" w:left="359" w:hangingChars="85" w:hanging="178"/>
        <w:rPr>
          <w:rFonts w:hint="eastAsia"/>
        </w:rPr>
      </w:pPr>
      <w:r>
        <w:rPr>
          <w:rFonts w:hint="eastAsia"/>
        </w:rPr>
        <w:t>一　認可申請者が専ら</w:t>
      </w:r>
      <w:r w:rsidRPr="00892F92">
        <w:rPr>
          <w:rFonts w:hint="eastAsia"/>
          <w:u w:val="single" w:color="FF0000"/>
        </w:rPr>
        <w:t>株式会社証券取引所</w:t>
      </w:r>
      <w:r>
        <w:rPr>
          <w:rFonts w:hint="eastAsia"/>
        </w:rPr>
        <w:t>を子会社として保有することを目的とする者であること。</w:t>
      </w:r>
    </w:p>
    <w:p w:rsidR="00892F92" w:rsidRDefault="00892F92" w:rsidP="00892F92">
      <w:pPr>
        <w:ind w:leftChars="86" w:left="359" w:hangingChars="85" w:hanging="178"/>
        <w:rPr>
          <w:rFonts w:hint="eastAsia"/>
        </w:rPr>
      </w:pPr>
      <w:r>
        <w:rPr>
          <w:rFonts w:hint="eastAsia"/>
        </w:rPr>
        <w:t>二　認可申請者及びその子会社となる</w:t>
      </w:r>
      <w:r w:rsidRPr="00892F92">
        <w:rPr>
          <w:rFonts w:hint="eastAsia"/>
          <w:u w:val="single" w:color="FF0000"/>
        </w:rPr>
        <w:t>株式会社証券取引所</w:t>
      </w:r>
      <w:r>
        <w:rPr>
          <w:rFonts w:hint="eastAsia"/>
        </w:rPr>
        <w:t>の収支の見込みが良好であること。</w:t>
      </w:r>
    </w:p>
    <w:p w:rsidR="00892F92" w:rsidRDefault="00892F92" w:rsidP="00892F92">
      <w:pPr>
        <w:ind w:leftChars="86" w:left="359" w:hangingChars="85" w:hanging="178"/>
        <w:rPr>
          <w:rFonts w:hint="eastAsia"/>
        </w:rPr>
      </w:pPr>
      <w:r>
        <w:rPr>
          <w:rFonts w:hint="eastAsia"/>
        </w:rPr>
        <w:t>三　認可申請者がその人的構成に照らして、その子会社となる</w:t>
      </w:r>
      <w:r w:rsidRPr="00892F92">
        <w:rPr>
          <w:rFonts w:hint="eastAsia"/>
          <w:u w:val="single" w:color="FF0000"/>
        </w:rPr>
        <w:t>株式会社証券取引所</w:t>
      </w:r>
      <w:r>
        <w:rPr>
          <w:rFonts w:hint="eastAsia"/>
        </w:rPr>
        <w:t>の経営管理を適確かつ公正に遂行することができる知識及び経験を有すること。</w:t>
      </w:r>
    </w:p>
    <w:p w:rsidR="00892F92" w:rsidRDefault="00892F92" w:rsidP="00892F92">
      <w:pPr>
        <w:ind w:leftChars="86" w:left="359" w:hangingChars="85" w:hanging="178"/>
        <w:rPr>
          <w:rFonts w:hint="eastAsia"/>
        </w:rPr>
      </w:pPr>
      <w:r>
        <w:rPr>
          <w:rFonts w:hint="eastAsia"/>
        </w:rPr>
        <w:t>四　認可申請者が十分な社会的信用を有する者であること。</w:t>
      </w:r>
    </w:p>
    <w:p w:rsidR="00892F92" w:rsidRDefault="00892F92" w:rsidP="00892F92">
      <w:pPr>
        <w:ind w:left="178" w:hangingChars="85" w:hanging="178"/>
        <w:rPr>
          <w:rFonts w:hint="eastAsia"/>
        </w:rPr>
      </w:pPr>
      <w:r w:rsidRPr="00892F92">
        <w:rPr>
          <w:rFonts w:hint="eastAsia"/>
          <w:u w:val="single" w:color="FF0000"/>
        </w:rPr>
        <w:t>②</w:t>
      </w:r>
      <w:r>
        <w:rPr>
          <w:rFonts w:hint="eastAsia"/>
        </w:rPr>
        <w:t xml:space="preserve">　内閣総理大臣は、前項の規定により審査した結果、その申請が同項の基準に適合していると認めたときは、次の各号のいずれかに該当する場合を除いて、その認可を与えなければならない。</w:t>
      </w:r>
    </w:p>
    <w:p w:rsidR="00892F92" w:rsidRPr="00892F92" w:rsidRDefault="00892F92" w:rsidP="00892F92">
      <w:pPr>
        <w:ind w:leftChars="86" w:left="359" w:hangingChars="85" w:hanging="178"/>
        <w:rPr>
          <w:rFonts w:hint="eastAsia"/>
        </w:rPr>
      </w:pPr>
      <w:r>
        <w:rPr>
          <w:rFonts w:hint="eastAsia"/>
        </w:rPr>
        <w:t>一　認可申請者が</w:t>
      </w:r>
      <w:r w:rsidRPr="00892F92">
        <w:rPr>
          <w:rFonts w:hint="eastAsia"/>
        </w:rPr>
        <w:t>株式会社（次に掲げる機関を置くものに限る。）でないとき。</w:t>
      </w:r>
    </w:p>
    <w:p w:rsidR="00892F92" w:rsidRPr="00892F92" w:rsidRDefault="00892F92" w:rsidP="00892F92">
      <w:pPr>
        <w:ind w:leftChars="172" w:left="539" w:hangingChars="85" w:hanging="178"/>
        <w:rPr>
          <w:rFonts w:hint="eastAsia"/>
        </w:rPr>
      </w:pPr>
      <w:r w:rsidRPr="00892F92">
        <w:rPr>
          <w:rFonts w:hint="eastAsia"/>
        </w:rPr>
        <w:t>イ　取締役会</w:t>
      </w:r>
    </w:p>
    <w:p w:rsidR="00892F92" w:rsidRPr="00892F92" w:rsidRDefault="00892F92" w:rsidP="00892F92">
      <w:pPr>
        <w:ind w:leftChars="172" w:left="539" w:hangingChars="85" w:hanging="178"/>
        <w:rPr>
          <w:rFonts w:hint="eastAsia"/>
        </w:rPr>
      </w:pPr>
      <w:r w:rsidRPr="00892F92">
        <w:rPr>
          <w:rFonts w:hint="eastAsia"/>
        </w:rPr>
        <w:t>ロ　監査役又は委員会</w:t>
      </w:r>
    </w:p>
    <w:p w:rsidR="00892F92" w:rsidRDefault="00892F92" w:rsidP="00892F92">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892F92" w:rsidRDefault="00892F92" w:rsidP="00892F92">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w:t>
      </w:r>
      <w:r w:rsidRPr="00892F92">
        <w:rPr>
          <w:rFonts w:hint="eastAsia"/>
          <w:u w:val="single" w:color="FF0000"/>
        </w:rPr>
        <w:t>第五十六条第一項、第五十六条の二第</w:t>
      </w:r>
      <w:r w:rsidRPr="00892F92">
        <w:rPr>
          <w:rFonts w:hint="eastAsia"/>
          <w:u w:val="single" w:color="FF0000"/>
        </w:rPr>
        <w:lastRenderedPageBreak/>
        <w:t>三項若しくは第六十六条の十八第一項</w:t>
      </w:r>
      <w:r>
        <w:rPr>
          <w:rFonts w:hint="eastAsia"/>
        </w:rPr>
        <w:t>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892F92" w:rsidRDefault="00892F92" w:rsidP="00892F92">
      <w:pPr>
        <w:ind w:leftChars="86" w:left="359" w:hangingChars="85" w:hanging="178"/>
        <w:rPr>
          <w:rFonts w:hint="eastAsia"/>
        </w:rPr>
      </w:pPr>
      <w:r>
        <w:rPr>
          <w:rFonts w:hint="eastAsia"/>
        </w:rPr>
        <w:t>四　認可申請者の役員のうちに</w:t>
      </w:r>
      <w:r w:rsidRPr="00892F92">
        <w:rPr>
          <w:rFonts w:hint="eastAsia"/>
          <w:u w:val="single" w:color="FF0000"/>
        </w:rPr>
        <w:t>第八十三条第二項第三号イ</w:t>
      </w:r>
      <w:r>
        <w:rPr>
          <w:rFonts w:hint="eastAsia"/>
        </w:rPr>
        <w:t>からヘまでのいずれかに該当する者があるとき。</w:t>
      </w:r>
    </w:p>
    <w:p w:rsidR="00892F92" w:rsidRDefault="00892F92" w:rsidP="00892F92">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892F92" w:rsidRPr="00892F92" w:rsidRDefault="00892F92" w:rsidP="00892F92"/>
    <w:p w:rsidR="00BB6331" w:rsidRPr="00892F92"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92F92">
        <w:tab/>
      </w:r>
      <w:r w:rsidR="00892F92">
        <w:rPr>
          <w:rFonts w:hint="eastAsia"/>
        </w:rPr>
        <w:t>（改正なし）</w:t>
      </w:r>
    </w:p>
    <w:p w:rsidR="00E226D0" w:rsidRDefault="00BB6331" w:rsidP="00E226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E226D0" w:rsidRDefault="00E226D0" w:rsidP="00E226D0"/>
    <w:p w:rsidR="00E226D0" w:rsidRDefault="00E226D0" w:rsidP="00E226D0">
      <w:r>
        <w:rPr>
          <w:rFonts w:hint="eastAsia"/>
        </w:rPr>
        <w:t>（改正後）</w:t>
      </w:r>
    </w:p>
    <w:p w:rsidR="00E226D0" w:rsidRDefault="00E226D0" w:rsidP="00E226D0">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E226D0" w:rsidRDefault="00E226D0" w:rsidP="00E226D0">
      <w:pPr>
        <w:ind w:leftChars="86" w:left="359" w:hangingChars="85" w:hanging="178"/>
        <w:rPr>
          <w:rFonts w:hint="eastAsia"/>
        </w:rPr>
      </w:pPr>
      <w:r>
        <w:rPr>
          <w:rFonts w:hint="eastAsia"/>
        </w:rPr>
        <w:t>一　認可申請者が専ら株式会社証券取引所を子会社として保有することを目的とする者であること。</w:t>
      </w:r>
    </w:p>
    <w:p w:rsidR="00E226D0" w:rsidRDefault="00E226D0" w:rsidP="00E226D0">
      <w:pPr>
        <w:ind w:leftChars="86" w:left="359" w:hangingChars="85" w:hanging="178"/>
        <w:rPr>
          <w:rFonts w:hint="eastAsia"/>
        </w:rPr>
      </w:pPr>
      <w:r>
        <w:rPr>
          <w:rFonts w:hint="eastAsia"/>
        </w:rPr>
        <w:t>二　認可申請者及びその子会社となる株式会社証券取引所の収支の見込みが良好であること。</w:t>
      </w:r>
    </w:p>
    <w:p w:rsidR="00E226D0" w:rsidRDefault="00E226D0" w:rsidP="00E226D0">
      <w:pPr>
        <w:ind w:leftChars="86" w:left="359" w:hangingChars="85" w:hanging="178"/>
        <w:rPr>
          <w:rFonts w:hint="eastAsia"/>
        </w:rPr>
      </w:pPr>
      <w:r>
        <w:rPr>
          <w:rFonts w:hint="eastAsia"/>
        </w:rPr>
        <w:t>三　認可申請者がその人的構成に照らして、その子会社となる株式会社証券取引所の経営管理を適確かつ公正に遂行することができる知識及び経験を有すること。</w:t>
      </w:r>
    </w:p>
    <w:p w:rsidR="00E226D0" w:rsidRDefault="00E226D0" w:rsidP="00E226D0">
      <w:pPr>
        <w:ind w:leftChars="86" w:left="359" w:hangingChars="85" w:hanging="178"/>
        <w:rPr>
          <w:rFonts w:hint="eastAsia"/>
        </w:rPr>
      </w:pPr>
      <w:r>
        <w:rPr>
          <w:rFonts w:hint="eastAsia"/>
        </w:rPr>
        <w:t>四　認可申請者が十分な社会的信用を有する者であること。</w:t>
      </w:r>
    </w:p>
    <w:p w:rsidR="00E226D0" w:rsidRDefault="00E226D0" w:rsidP="00E226D0">
      <w:pPr>
        <w:ind w:left="178" w:hangingChars="85" w:hanging="178"/>
        <w:rPr>
          <w:rFonts w:hint="eastAsia"/>
        </w:rPr>
      </w:pPr>
      <w:r>
        <w:rPr>
          <w:rFonts w:hint="eastAsia"/>
        </w:rPr>
        <w:t>②　内閣総理大臣は、前項の規定により審査した結果、その申請が同項の基準に適合していると認めたときは、次の各号のいずれかに該当する場合を除いて、その認可を与えなければならない。</w:t>
      </w:r>
    </w:p>
    <w:p w:rsidR="00E226D0" w:rsidRDefault="00E226D0" w:rsidP="00E226D0">
      <w:pPr>
        <w:ind w:leftChars="86" w:left="359" w:hangingChars="85" w:hanging="178"/>
        <w:rPr>
          <w:rFonts w:hint="eastAsia"/>
        </w:rPr>
      </w:pPr>
      <w:r>
        <w:rPr>
          <w:rFonts w:hint="eastAsia"/>
        </w:rPr>
        <w:t>一　認可申請者が</w:t>
      </w:r>
      <w:r w:rsidRPr="00E226D0">
        <w:rPr>
          <w:rFonts w:hint="eastAsia"/>
          <w:u w:val="single" w:color="FF0000"/>
        </w:rPr>
        <w:t>株式会社</w:t>
      </w:r>
      <w:r w:rsidRPr="009022FD">
        <w:rPr>
          <w:rFonts w:hint="eastAsia"/>
          <w:u w:val="single" w:color="FF0000"/>
        </w:rPr>
        <w:t>（次に掲げる機関を置くものに限る。）</w:t>
      </w:r>
      <w:r>
        <w:rPr>
          <w:rFonts w:hint="eastAsia"/>
        </w:rPr>
        <w:t>でないとき。</w:t>
      </w:r>
    </w:p>
    <w:p w:rsidR="00E226D0" w:rsidRPr="009022FD" w:rsidRDefault="00E226D0" w:rsidP="00E226D0">
      <w:pPr>
        <w:ind w:leftChars="172" w:left="539" w:hangingChars="85" w:hanging="178"/>
        <w:rPr>
          <w:rFonts w:hint="eastAsia"/>
          <w:u w:val="single" w:color="FF0000"/>
        </w:rPr>
      </w:pPr>
      <w:r w:rsidRPr="009022FD">
        <w:rPr>
          <w:rFonts w:hint="eastAsia"/>
          <w:u w:val="single" w:color="FF0000"/>
        </w:rPr>
        <w:t>イ　取締役会</w:t>
      </w:r>
    </w:p>
    <w:p w:rsidR="00E226D0" w:rsidRPr="009022FD" w:rsidRDefault="00E226D0" w:rsidP="00E226D0">
      <w:pPr>
        <w:ind w:leftChars="172" w:left="539" w:hangingChars="85" w:hanging="178"/>
        <w:rPr>
          <w:rFonts w:hint="eastAsia"/>
          <w:u w:val="single" w:color="FF0000"/>
        </w:rPr>
      </w:pPr>
      <w:r w:rsidRPr="009022FD">
        <w:rPr>
          <w:rFonts w:hint="eastAsia"/>
          <w:u w:val="single" w:color="FF0000"/>
        </w:rPr>
        <w:t>ロ　監査役又は委員会</w:t>
      </w:r>
    </w:p>
    <w:p w:rsidR="00E226D0" w:rsidRDefault="00E226D0" w:rsidP="00E226D0">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E226D0" w:rsidRDefault="00E226D0" w:rsidP="00E226D0">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w:t>
      </w:r>
      <w:r>
        <w:rPr>
          <w:rFonts w:hint="eastAsia"/>
        </w:rPr>
        <w:lastRenderedPageBreak/>
        <w:t>の三十二第一項の規定により免許を取り消され、第五十六条第一項、第五十六条の二第三項若しくは第六十六条の十八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E226D0" w:rsidRDefault="00E226D0" w:rsidP="00E226D0">
      <w:pPr>
        <w:ind w:leftChars="86" w:left="359" w:hangingChars="85" w:hanging="178"/>
        <w:rPr>
          <w:rFonts w:hint="eastAsia"/>
        </w:rPr>
      </w:pPr>
      <w:r>
        <w:rPr>
          <w:rFonts w:hint="eastAsia"/>
        </w:rPr>
        <w:t>四　認可申請者の役員のうちに第八十三条第二項第三号イからヘまでのいずれかに該当する者があるとき。</w:t>
      </w:r>
    </w:p>
    <w:p w:rsidR="00E226D0" w:rsidRDefault="00E226D0" w:rsidP="00E226D0">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E226D0" w:rsidRPr="00E226D0" w:rsidRDefault="00E226D0" w:rsidP="00E226D0">
      <w:pPr>
        <w:ind w:left="178" w:hangingChars="85" w:hanging="178"/>
      </w:pPr>
    </w:p>
    <w:p w:rsidR="00E226D0" w:rsidRDefault="00E226D0" w:rsidP="00E226D0">
      <w:pPr>
        <w:ind w:left="178" w:hangingChars="85" w:hanging="178"/>
      </w:pPr>
      <w:r>
        <w:rPr>
          <w:rFonts w:hint="eastAsia"/>
        </w:rPr>
        <w:t>（改正前）</w:t>
      </w:r>
    </w:p>
    <w:p w:rsidR="00E226D0" w:rsidRDefault="00E226D0" w:rsidP="00E226D0">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E226D0" w:rsidRDefault="00E226D0" w:rsidP="00E226D0">
      <w:pPr>
        <w:ind w:leftChars="86" w:left="359" w:hangingChars="85" w:hanging="178"/>
        <w:rPr>
          <w:rFonts w:hint="eastAsia"/>
        </w:rPr>
      </w:pPr>
      <w:r>
        <w:rPr>
          <w:rFonts w:hint="eastAsia"/>
        </w:rPr>
        <w:t>一　認可申請者が専ら株式会社証券取引所を子会社として保有することを目的とする者であること。</w:t>
      </w:r>
    </w:p>
    <w:p w:rsidR="00E226D0" w:rsidRDefault="00E226D0" w:rsidP="00E226D0">
      <w:pPr>
        <w:ind w:leftChars="86" w:left="359" w:hangingChars="85" w:hanging="178"/>
        <w:rPr>
          <w:rFonts w:hint="eastAsia"/>
        </w:rPr>
      </w:pPr>
      <w:r>
        <w:rPr>
          <w:rFonts w:hint="eastAsia"/>
        </w:rPr>
        <w:t>二　認可申請者及びその子会社となる株式会社証券取引所の収支の見込みが良好であること。</w:t>
      </w:r>
    </w:p>
    <w:p w:rsidR="00E226D0" w:rsidRDefault="00E226D0" w:rsidP="00E226D0">
      <w:pPr>
        <w:ind w:leftChars="86" w:left="359" w:hangingChars="85" w:hanging="178"/>
        <w:rPr>
          <w:rFonts w:hint="eastAsia"/>
        </w:rPr>
      </w:pPr>
      <w:r>
        <w:rPr>
          <w:rFonts w:hint="eastAsia"/>
        </w:rPr>
        <w:t>三　認可申請者がその人的構成に照らして、その子会社となる株式会社証券取引所の経営管理を適確かつ公正に遂行することができる知識及び経験を有すること。</w:t>
      </w:r>
    </w:p>
    <w:p w:rsidR="00E226D0" w:rsidRDefault="00E226D0" w:rsidP="00E226D0">
      <w:pPr>
        <w:ind w:leftChars="86" w:left="359" w:hangingChars="85" w:hanging="178"/>
        <w:rPr>
          <w:rFonts w:hint="eastAsia"/>
        </w:rPr>
      </w:pPr>
      <w:r>
        <w:rPr>
          <w:rFonts w:hint="eastAsia"/>
        </w:rPr>
        <w:t>四　認可申請者が十分な社会的信用を有する者であること。</w:t>
      </w:r>
    </w:p>
    <w:p w:rsidR="00E226D0" w:rsidRDefault="00E226D0" w:rsidP="00E226D0">
      <w:pPr>
        <w:ind w:left="178" w:hangingChars="85" w:hanging="178"/>
        <w:rPr>
          <w:rFonts w:hint="eastAsia"/>
        </w:rPr>
      </w:pPr>
      <w:r>
        <w:rPr>
          <w:rFonts w:hint="eastAsia"/>
        </w:rPr>
        <w:t>②　内閣総理大臣は、前項の規定により審査した結果、その申請が同項の基準に適合していると認めたときは、次の各号のいずれかに該当する場合を除いて、その認可を与えなければならない。</w:t>
      </w:r>
    </w:p>
    <w:p w:rsidR="00E226D0" w:rsidRDefault="00E226D0" w:rsidP="00E226D0">
      <w:pPr>
        <w:ind w:leftChars="86" w:left="359" w:hangingChars="85" w:hanging="178"/>
        <w:rPr>
          <w:rFonts w:hint="eastAsia"/>
        </w:rPr>
      </w:pPr>
      <w:r>
        <w:rPr>
          <w:rFonts w:hint="eastAsia"/>
        </w:rPr>
        <w:t>一　認可申請者が</w:t>
      </w:r>
      <w:r w:rsidRPr="00E226D0">
        <w:rPr>
          <w:rFonts w:hint="eastAsia"/>
          <w:u w:val="single" w:color="FF0000"/>
        </w:rPr>
        <w:t>株式会社</w:t>
      </w:r>
      <w:r>
        <w:rPr>
          <w:rFonts w:hint="eastAsia"/>
        </w:rPr>
        <w:t>でないとき。</w:t>
      </w:r>
    </w:p>
    <w:p w:rsidR="00E226D0" w:rsidRDefault="00E226D0" w:rsidP="00E226D0">
      <w:pPr>
        <w:ind w:leftChars="171" w:left="359"/>
        <w:rPr>
          <w:u w:val="single" w:color="FF0000"/>
        </w:rPr>
      </w:pPr>
      <w:r>
        <w:rPr>
          <w:rFonts w:hint="eastAsia"/>
          <w:u w:val="single" w:color="FF0000"/>
        </w:rPr>
        <w:t>（イ、ロ　新設）</w:t>
      </w:r>
    </w:p>
    <w:p w:rsidR="00E226D0" w:rsidRDefault="00E226D0" w:rsidP="00E226D0">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E226D0" w:rsidRDefault="00E226D0" w:rsidP="00E226D0">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六条第一項、第五十六条の二第三項若しくは第六十六条の十八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w:t>
      </w:r>
      <w:r>
        <w:rPr>
          <w:rFonts w:hint="eastAsia"/>
        </w:rPr>
        <w:lastRenderedPageBreak/>
        <w:t>受けている同種類の免許若しくは登録（当該免許又は登録に類する許可その他の行政処分を含む。）を取り消され、その取消しの日から五年を経過するまでの者であるとき。</w:t>
      </w:r>
    </w:p>
    <w:p w:rsidR="00E226D0" w:rsidRDefault="00E226D0" w:rsidP="00E226D0">
      <w:pPr>
        <w:ind w:leftChars="86" w:left="359" w:hangingChars="85" w:hanging="178"/>
        <w:rPr>
          <w:rFonts w:hint="eastAsia"/>
        </w:rPr>
      </w:pPr>
      <w:r>
        <w:rPr>
          <w:rFonts w:hint="eastAsia"/>
        </w:rPr>
        <w:t>四　認可申請者の役員のうちに第八十三条第二項第三号イからヘまでのいずれかに該当する者があるとき。</w:t>
      </w:r>
    </w:p>
    <w:p w:rsidR="00E226D0" w:rsidRDefault="00E226D0" w:rsidP="00E226D0">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E226D0" w:rsidRPr="00E226D0" w:rsidRDefault="00E226D0" w:rsidP="00E226D0"/>
    <w:p w:rsidR="00BB6331" w:rsidRPr="00E226D0"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226D0">
        <w:tab/>
      </w:r>
      <w:r w:rsidR="00E226D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226D0">
        <w:tab/>
      </w:r>
      <w:r w:rsidR="00E226D0">
        <w:rPr>
          <w:rFonts w:hint="eastAsia"/>
        </w:rPr>
        <w:t>（改正なし）</w:t>
      </w:r>
    </w:p>
    <w:p w:rsidR="00C65409" w:rsidRDefault="00BB6331" w:rsidP="00C6540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C65409" w:rsidRDefault="00C65409" w:rsidP="00C65409"/>
    <w:p w:rsidR="00C65409" w:rsidRDefault="00C65409" w:rsidP="00C65409">
      <w:r>
        <w:rPr>
          <w:rFonts w:hint="eastAsia"/>
        </w:rPr>
        <w:t>（改正後）</w:t>
      </w:r>
    </w:p>
    <w:p w:rsidR="00C65409" w:rsidRDefault="00C65409" w:rsidP="00C65409">
      <w:pPr>
        <w:ind w:left="178" w:hangingChars="85" w:hanging="178"/>
        <w:rPr>
          <w:rFonts w:hint="eastAsia"/>
        </w:rPr>
      </w:pPr>
      <w:r>
        <w:rPr>
          <w:rFonts w:hint="eastAsia"/>
        </w:rPr>
        <w:t>第百六条の十二　内閣総理大臣は、前条第一項の規定による認可の申請があつた場合においては、その申請が次に掲げる基準に適合するかどうかを審査しなければならない。</w:t>
      </w:r>
    </w:p>
    <w:p w:rsidR="00C65409" w:rsidRDefault="00C65409" w:rsidP="00C65409">
      <w:pPr>
        <w:ind w:leftChars="86" w:left="359" w:hangingChars="85" w:hanging="178"/>
        <w:rPr>
          <w:rFonts w:hint="eastAsia"/>
        </w:rPr>
      </w:pPr>
      <w:r>
        <w:rPr>
          <w:rFonts w:hint="eastAsia"/>
        </w:rPr>
        <w:t>一　認可申請者が専ら株式会社証券取引所を子会社として保有することを目的とする者であること。</w:t>
      </w:r>
    </w:p>
    <w:p w:rsidR="00C65409" w:rsidRDefault="00C65409" w:rsidP="00C65409">
      <w:pPr>
        <w:ind w:leftChars="86" w:left="359" w:hangingChars="85" w:hanging="178"/>
        <w:rPr>
          <w:rFonts w:hint="eastAsia"/>
        </w:rPr>
      </w:pPr>
      <w:r>
        <w:rPr>
          <w:rFonts w:hint="eastAsia"/>
        </w:rPr>
        <w:t>二　認可申請者及びその子会社となる株式会社証券取引所の収支の見込みが良好であること。</w:t>
      </w:r>
    </w:p>
    <w:p w:rsidR="00C65409" w:rsidRDefault="00C65409" w:rsidP="00C65409">
      <w:pPr>
        <w:ind w:leftChars="86" w:left="359" w:hangingChars="85" w:hanging="178"/>
        <w:rPr>
          <w:rFonts w:hint="eastAsia"/>
        </w:rPr>
      </w:pPr>
      <w:r>
        <w:rPr>
          <w:rFonts w:hint="eastAsia"/>
        </w:rPr>
        <w:t>三　認可申請者がその人的構成に照らして、その子会社となる株式会社証券取引所の経営管理を適確かつ公正に遂行することができる知識及び経験を有すること。</w:t>
      </w:r>
    </w:p>
    <w:p w:rsidR="00C65409" w:rsidRDefault="00C65409" w:rsidP="00C65409">
      <w:pPr>
        <w:ind w:leftChars="86" w:left="359" w:hangingChars="85" w:hanging="178"/>
        <w:rPr>
          <w:rFonts w:hint="eastAsia"/>
        </w:rPr>
      </w:pPr>
      <w:r>
        <w:rPr>
          <w:rFonts w:hint="eastAsia"/>
        </w:rPr>
        <w:t>四　認可申請者が十分な社会的信用を有する者であること。</w:t>
      </w:r>
    </w:p>
    <w:p w:rsidR="00C65409" w:rsidRDefault="00C65409" w:rsidP="00C65409">
      <w:pPr>
        <w:ind w:left="178" w:hangingChars="85" w:hanging="178"/>
        <w:rPr>
          <w:rFonts w:hint="eastAsia"/>
        </w:rPr>
      </w:pPr>
      <w:r>
        <w:rPr>
          <w:rFonts w:hint="eastAsia"/>
        </w:rPr>
        <w:t>②　内閣総理大臣は、前項の規定により審査した結果、その申請が同項の基準に適合していると認めたときは、次の各号のいずれかに該当する場合を除いて、その認可を与えなけ</w:t>
      </w:r>
      <w:r>
        <w:rPr>
          <w:rFonts w:hint="eastAsia"/>
        </w:rPr>
        <w:lastRenderedPageBreak/>
        <w:t>ればならない。</w:t>
      </w:r>
    </w:p>
    <w:p w:rsidR="00C65409" w:rsidRDefault="00C65409" w:rsidP="00C65409">
      <w:pPr>
        <w:ind w:leftChars="86" w:left="359" w:hangingChars="85" w:hanging="178"/>
        <w:rPr>
          <w:rFonts w:hint="eastAsia"/>
        </w:rPr>
      </w:pPr>
      <w:r>
        <w:rPr>
          <w:rFonts w:hint="eastAsia"/>
        </w:rPr>
        <w:t>一　認可申請者が株式会社でないとき。</w:t>
      </w:r>
    </w:p>
    <w:p w:rsidR="00C65409" w:rsidRDefault="00C65409" w:rsidP="00C65409">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C65409" w:rsidRDefault="00C65409" w:rsidP="00C65409">
      <w:pPr>
        <w:ind w:leftChars="86" w:left="359" w:hangingChars="85" w:hanging="178"/>
        <w:rPr>
          <w:rFonts w:hint="eastAsia"/>
        </w:rPr>
      </w:pPr>
      <w:r>
        <w:rPr>
          <w:rFonts w:hint="eastAsia"/>
        </w:rPr>
        <w:t>三　認可申請者が第百四十八条、第百五十二条第一項、第百五十六条の十七第一項若しくは第二項、第百五十六条の二十六において準用する第百四十八条若しくは第百五十六条の三十二第一項の規定により免許を取り消され、第五十六条第一項、第五十六条の二第三項若しくは第六十六条の十八第一項の規定により登録を取り消され、若しくは第百六条の七第一項、第百六条の二十一第一項若しくは第百六条の二十八第一項の規定により認可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者であるとき。</w:t>
      </w:r>
    </w:p>
    <w:p w:rsidR="00C65409" w:rsidRDefault="00C65409" w:rsidP="00C65409">
      <w:pPr>
        <w:ind w:leftChars="86" w:left="359" w:hangingChars="85" w:hanging="178"/>
        <w:rPr>
          <w:rFonts w:hint="eastAsia"/>
        </w:rPr>
      </w:pPr>
      <w:r>
        <w:rPr>
          <w:rFonts w:hint="eastAsia"/>
        </w:rPr>
        <w:t>四　認可申請者の役員のうちに第八十三条第二項第三号イからヘまでのいずれかに該当する者があるとき。</w:t>
      </w:r>
    </w:p>
    <w:p w:rsidR="00C65409" w:rsidRDefault="00C65409" w:rsidP="00C65409">
      <w:pPr>
        <w:ind w:leftChars="86" w:left="359" w:hangingChars="85" w:hanging="178"/>
        <w:rPr>
          <w:rFonts w:hint="eastAsia"/>
        </w:rPr>
      </w:pPr>
      <w:r>
        <w:rPr>
          <w:rFonts w:hint="eastAsia"/>
        </w:rPr>
        <w:t>五　認可申請書又はこれに添付すべき書類若しくは電磁的記録のうちに重要な事項について虚偽の記載又は記録があるとき。</w:t>
      </w:r>
    </w:p>
    <w:p w:rsidR="00C65409" w:rsidRDefault="00C65409" w:rsidP="00C65409">
      <w:pPr>
        <w:ind w:left="178" w:hangingChars="85" w:hanging="178"/>
      </w:pPr>
    </w:p>
    <w:p w:rsidR="00C65409" w:rsidRDefault="00C65409" w:rsidP="00C65409">
      <w:pPr>
        <w:ind w:left="178" w:hangingChars="85" w:hanging="178"/>
      </w:pPr>
      <w:r>
        <w:rPr>
          <w:rFonts w:hint="eastAsia"/>
        </w:rPr>
        <w:t>（改正前）</w:t>
      </w:r>
    </w:p>
    <w:p w:rsidR="00C65409" w:rsidRDefault="00C65409" w:rsidP="00C65409">
      <w:pPr>
        <w:rPr>
          <w:u w:val="single" w:color="FF0000"/>
        </w:rPr>
      </w:pPr>
      <w:r>
        <w:rPr>
          <w:rFonts w:hint="eastAsia"/>
          <w:u w:val="single" w:color="FF0000"/>
        </w:rPr>
        <w:t>（新設）</w:t>
      </w:r>
    </w:p>
    <w:p w:rsidR="00C65409" w:rsidRDefault="00C65409" w:rsidP="00C65409"/>
    <w:p w:rsidR="00BB6331" w:rsidRDefault="00BB6331" w:rsidP="00C6540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249" w:rsidRDefault="00626249">
      <w:r>
        <w:separator/>
      </w:r>
    </w:p>
  </w:endnote>
  <w:endnote w:type="continuationSeparator" w:id="0">
    <w:p w:rsidR="00626249" w:rsidRDefault="00626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7985">
      <w:rPr>
        <w:rStyle w:val="a4"/>
        <w:noProof/>
      </w:rPr>
      <w:t>2</w:t>
    </w:r>
    <w:r>
      <w:rPr>
        <w:rStyle w:val="a4"/>
      </w:rPr>
      <w:fldChar w:fldCharType="end"/>
    </w:r>
  </w:p>
  <w:p w:rsidR="00BB6331" w:rsidRDefault="00DD5E0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249" w:rsidRDefault="00626249">
      <w:r>
        <w:separator/>
      </w:r>
    </w:p>
  </w:footnote>
  <w:footnote w:type="continuationSeparator" w:id="0">
    <w:p w:rsidR="00626249" w:rsidRDefault="006262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3E7712"/>
    <w:rsid w:val="004115A4"/>
    <w:rsid w:val="004F3A1C"/>
    <w:rsid w:val="004F7A06"/>
    <w:rsid w:val="00626249"/>
    <w:rsid w:val="00641E16"/>
    <w:rsid w:val="007D76EA"/>
    <w:rsid w:val="00892F92"/>
    <w:rsid w:val="008F6310"/>
    <w:rsid w:val="00957014"/>
    <w:rsid w:val="00BB6331"/>
    <w:rsid w:val="00C65409"/>
    <w:rsid w:val="00CA18F4"/>
    <w:rsid w:val="00DD5E06"/>
    <w:rsid w:val="00E226D0"/>
    <w:rsid w:val="00E57985"/>
    <w:rsid w:val="00EB0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F9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5E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99949">
      <w:bodyDiv w:val="1"/>
      <w:marLeft w:val="0"/>
      <w:marRight w:val="0"/>
      <w:marTop w:val="0"/>
      <w:marBottom w:val="0"/>
      <w:divBdr>
        <w:top w:val="none" w:sz="0" w:space="0" w:color="auto"/>
        <w:left w:val="none" w:sz="0" w:space="0" w:color="auto"/>
        <w:bottom w:val="none" w:sz="0" w:space="0" w:color="auto"/>
        <w:right w:val="none" w:sz="0" w:space="0" w:color="auto"/>
      </w:divBdr>
    </w:div>
    <w:div w:id="542668519">
      <w:bodyDiv w:val="1"/>
      <w:marLeft w:val="0"/>
      <w:marRight w:val="0"/>
      <w:marTop w:val="0"/>
      <w:marBottom w:val="0"/>
      <w:divBdr>
        <w:top w:val="none" w:sz="0" w:space="0" w:color="auto"/>
        <w:left w:val="none" w:sz="0" w:space="0" w:color="auto"/>
        <w:bottom w:val="none" w:sz="0" w:space="0" w:color="auto"/>
        <w:right w:val="none" w:sz="0" w:space="0" w:color="auto"/>
      </w:divBdr>
    </w:div>
    <w:div w:id="656618584">
      <w:bodyDiv w:val="1"/>
      <w:marLeft w:val="0"/>
      <w:marRight w:val="0"/>
      <w:marTop w:val="0"/>
      <w:marBottom w:val="0"/>
      <w:divBdr>
        <w:top w:val="none" w:sz="0" w:space="0" w:color="auto"/>
        <w:left w:val="none" w:sz="0" w:space="0" w:color="auto"/>
        <w:bottom w:val="none" w:sz="0" w:space="0" w:color="auto"/>
        <w:right w:val="none" w:sz="0" w:space="0" w:color="auto"/>
      </w:divBdr>
    </w:div>
    <w:div w:id="1318419470">
      <w:bodyDiv w:val="1"/>
      <w:marLeft w:val="0"/>
      <w:marRight w:val="0"/>
      <w:marTop w:val="0"/>
      <w:marBottom w:val="0"/>
      <w:divBdr>
        <w:top w:val="none" w:sz="0" w:space="0" w:color="auto"/>
        <w:left w:val="none" w:sz="0" w:space="0" w:color="auto"/>
        <w:bottom w:val="none" w:sz="0" w:space="0" w:color="auto"/>
        <w:right w:val="none" w:sz="0" w:space="0" w:color="auto"/>
      </w:divBdr>
    </w:div>
    <w:div w:id="214639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971</Words>
  <Characters>5537</Characters>
  <Application>Microsoft Office Word</Application>
  <DocSecurity>0</DocSecurity>
  <Lines>46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金融商品取引法第106条の12</vt:lpstr>
      <vt:lpstr>金融商品取引法第106条の12</vt:lpstr>
    </vt:vector>
  </TitlesOfParts>
  <Manager/>
  <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金融商品取引法第106条の12</dc:title>
  <dc:subject/>
  <dc:creator/>
  <cp:keywords/>
  <dc:description/>
  <cp:lastModifiedBy/>
  <cp:revision>1</cp:revision>
  <dcterms:created xsi:type="dcterms:W3CDTF">2024-09-18T02:02:00Z</dcterms:created>
  <dcterms:modified xsi:type="dcterms:W3CDTF">2024-09-18T02:02:00Z</dcterms:modified>
</cp:coreProperties>
</file>